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67FBB" w14:textId="5BBCDAD8" w:rsidR="003265F1" w:rsidRDefault="003265F1" w:rsidP="003265F1">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noProof/>
          <w:sz w:val="25"/>
          <w:szCs w:val="25"/>
        </w:rPr>
        <w:drawing>
          <wp:inline distT="0" distB="0" distL="0" distR="0" wp14:anchorId="43651702" wp14:editId="7342583D">
            <wp:extent cx="3042335" cy="80645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Makr-6MG1f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0068" cy="832357"/>
                    </a:xfrm>
                    <a:prstGeom prst="rect">
                      <a:avLst/>
                    </a:prstGeom>
                  </pic:spPr>
                </pic:pic>
              </a:graphicData>
            </a:graphic>
          </wp:inline>
        </w:drawing>
      </w:r>
      <w:r>
        <w:rPr>
          <w:rFonts w:ascii="Times New Roman" w:eastAsia="Times New Roman" w:hAnsi="Times New Roman" w:cs="Times New Roman"/>
          <w:sz w:val="25"/>
          <w:szCs w:val="25"/>
        </w:rPr>
        <w:t xml:space="preserve">  </w:t>
      </w:r>
      <w:r w:rsidR="003250AC">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Silverton Doodles LLC. </w:t>
      </w:r>
    </w:p>
    <w:p w14:paraId="53C32F89" w14:textId="02038ACB" w:rsidR="003265F1" w:rsidRDefault="003265F1" w:rsidP="003265F1">
      <w:pPr>
        <w:spacing w:after="0" w:line="240" w:lineRule="auto"/>
        <w:rPr>
          <w:rFonts w:ascii="Times New Roman" w:eastAsia="Times New Roman" w:hAnsi="Times New Roman" w:cs="Times New Roman"/>
          <w:sz w:val="25"/>
          <w:szCs w:val="25"/>
        </w:rPr>
      </w:pPr>
    </w:p>
    <w:p w14:paraId="5CF03010" w14:textId="77777777" w:rsidR="003265F1" w:rsidRDefault="003265F1" w:rsidP="003265F1">
      <w:pPr>
        <w:spacing w:after="0" w:line="240" w:lineRule="auto"/>
        <w:rPr>
          <w:rFonts w:ascii="Times New Roman" w:eastAsia="Times New Roman" w:hAnsi="Times New Roman" w:cs="Times New Roman"/>
          <w:sz w:val="25"/>
          <w:szCs w:val="25"/>
        </w:rPr>
      </w:pPr>
    </w:p>
    <w:p w14:paraId="45114100" w14:textId="49BC7E6D" w:rsidR="003265F1" w:rsidRPr="003265F1" w:rsidRDefault="003265F1" w:rsidP="003265F1">
      <w:pPr>
        <w:spacing w:after="0" w:line="240" w:lineRule="auto"/>
        <w:jc w:val="center"/>
        <w:rPr>
          <w:rFonts w:eastAsia="Times New Roman" w:cstheme="minorHAnsi"/>
          <w:sz w:val="40"/>
          <w:szCs w:val="40"/>
        </w:rPr>
      </w:pPr>
      <w:r w:rsidRPr="003265F1">
        <w:rPr>
          <w:rFonts w:eastAsia="Times New Roman" w:cstheme="minorHAnsi"/>
          <w:sz w:val="40"/>
          <w:szCs w:val="40"/>
        </w:rPr>
        <w:t>Purchase Agreement/Health Guarantee</w:t>
      </w:r>
    </w:p>
    <w:p w14:paraId="4BE7BB2D" w14:textId="3A6E8FCB" w:rsidR="003265F1" w:rsidRPr="003265F1" w:rsidRDefault="003265F1" w:rsidP="003265F1">
      <w:pPr>
        <w:spacing w:after="0" w:line="240" w:lineRule="auto"/>
        <w:rPr>
          <w:rFonts w:eastAsia="Times New Roman" w:cstheme="minorHAnsi"/>
          <w:sz w:val="25"/>
          <w:szCs w:val="25"/>
        </w:rPr>
      </w:pPr>
      <w:r w:rsidRPr="003265F1">
        <w:rPr>
          <w:rFonts w:eastAsia="Times New Roman" w:cstheme="minorHAnsi"/>
          <w:sz w:val="25"/>
          <w:szCs w:val="25"/>
        </w:rPr>
        <w:t xml:space="preserve">Thank you for deciding to purchase </w:t>
      </w:r>
      <w:r w:rsidR="00B42A53">
        <w:rPr>
          <w:rFonts w:eastAsia="Times New Roman" w:cstheme="minorHAnsi"/>
          <w:sz w:val="25"/>
          <w:szCs w:val="25"/>
        </w:rPr>
        <w:t xml:space="preserve">a </w:t>
      </w:r>
      <w:r w:rsidRPr="003265F1">
        <w:rPr>
          <w:rFonts w:eastAsia="Times New Roman" w:cstheme="minorHAnsi"/>
          <w:sz w:val="25"/>
          <w:szCs w:val="25"/>
        </w:rPr>
        <w:t>pupp</w:t>
      </w:r>
      <w:r w:rsidR="00B42A53">
        <w:rPr>
          <w:rFonts w:eastAsia="Times New Roman" w:cstheme="minorHAnsi"/>
          <w:sz w:val="25"/>
          <w:szCs w:val="25"/>
        </w:rPr>
        <w:t>y from Silverton Doodles LLC</w:t>
      </w:r>
      <w:r w:rsidRPr="003265F1">
        <w:rPr>
          <w:rFonts w:eastAsia="Times New Roman" w:cstheme="minorHAnsi"/>
          <w:sz w:val="25"/>
          <w:szCs w:val="25"/>
        </w:rPr>
        <w:t>. We want to make this a stress-free</w:t>
      </w:r>
      <w:r w:rsidR="008523AC">
        <w:rPr>
          <w:rFonts w:eastAsia="Times New Roman" w:cstheme="minorHAnsi"/>
          <w:sz w:val="25"/>
          <w:szCs w:val="25"/>
        </w:rPr>
        <w:t>,</w:t>
      </w:r>
      <w:r w:rsidRPr="003265F1">
        <w:rPr>
          <w:rFonts w:eastAsia="Times New Roman" w:cstheme="minorHAnsi"/>
          <w:sz w:val="25"/>
          <w:szCs w:val="25"/>
        </w:rPr>
        <w:t xml:space="preserve"> enjoyable experience for you. Please feel free to email or call us with any questions or concerns </w:t>
      </w:r>
      <w:r w:rsidR="00704FB2">
        <w:rPr>
          <w:rFonts w:eastAsia="Times New Roman" w:cstheme="minorHAnsi"/>
          <w:sz w:val="25"/>
          <w:szCs w:val="25"/>
        </w:rPr>
        <w:t>you might have</w:t>
      </w:r>
      <w:r w:rsidRPr="003265F1">
        <w:rPr>
          <w:rFonts w:eastAsia="Times New Roman" w:cstheme="minorHAnsi"/>
          <w:sz w:val="25"/>
          <w:szCs w:val="25"/>
        </w:rPr>
        <w:t xml:space="preserve">. We will keep you up to date with information about your puppy as </w:t>
      </w:r>
      <w:r w:rsidR="00C43542">
        <w:rPr>
          <w:rFonts w:eastAsia="Times New Roman" w:cstheme="minorHAnsi"/>
          <w:sz w:val="25"/>
          <w:szCs w:val="25"/>
        </w:rPr>
        <w:t>they</w:t>
      </w:r>
      <w:r w:rsidRPr="003265F1">
        <w:rPr>
          <w:rFonts w:eastAsia="Times New Roman" w:cstheme="minorHAnsi"/>
          <w:sz w:val="25"/>
          <w:szCs w:val="25"/>
        </w:rPr>
        <w:t xml:space="preserve"> grow until it is time for your puppy to go to its new home. This contract is written for the protection of both the breeder and the buyer - However, it is primarily written to protect the health and general </w:t>
      </w:r>
      <w:r w:rsidR="006A76E3">
        <w:rPr>
          <w:rFonts w:eastAsia="Times New Roman" w:cstheme="minorHAnsi"/>
          <w:sz w:val="25"/>
          <w:szCs w:val="25"/>
        </w:rPr>
        <w:t>well-being</w:t>
      </w:r>
      <w:r w:rsidRPr="003265F1">
        <w:rPr>
          <w:rFonts w:eastAsia="Times New Roman" w:cstheme="minorHAnsi"/>
          <w:sz w:val="25"/>
          <w:szCs w:val="25"/>
        </w:rPr>
        <w:t xml:space="preserve"> of the puppy.</w:t>
      </w:r>
    </w:p>
    <w:p w14:paraId="0D588763" w14:textId="77777777" w:rsidR="003265F1" w:rsidRPr="003265F1" w:rsidRDefault="003265F1" w:rsidP="003265F1">
      <w:pPr>
        <w:spacing w:after="0" w:line="240" w:lineRule="auto"/>
        <w:rPr>
          <w:rFonts w:eastAsia="Times New Roman" w:cstheme="minorHAnsi"/>
          <w:sz w:val="25"/>
          <w:szCs w:val="25"/>
        </w:rPr>
      </w:pPr>
    </w:p>
    <w:p w14:paraId="1BF1AA16" w14:textId="77777777" w:rsidR="003265F1" w:rsidRPr="003265F1" w:rsidRDefault="003265F1" w:rsidP="003265F1">
      <w:pPr>
        <w:spacing w:after="0" w:line="240" w:lineRule="auto"/>
        <w:jc w:val="center"/>
        <w:rPr>
          <w:rFonts w:eastAsia="Times New Roman" w:cstheme="minorHAnsi"/>
          <w:sz w:val="40"/>
          <w:szCs w:val="40"/>
        </w:rPr>
      </w:pPr>
      <w:r w:rsidRPr="003265F1">
        <w:rPr>
          <w:rFonts w:eastAsia="Times New Roman" w:cstheme="minorHAnsi"/>
          <w:sz w:val="40"/>
          <w:szCs w:val="40"/>
        </w:rPr>
        <w:t>Purchase Agreement</w:t>
      </w:r>
    </w:p>
    <w:p w14:paraId="748A6915" w14:textId="61069B3E" w:rsidR="00B42A53" w:rsidRDefault="003265F1" w:rsidP="00B42A53">
      <w:pPr>
        <w:pStyle w:val="ListParagraph"/>
        <w:numPr>
          <w:ilvl w:val="0"/>
          <w:numId w:val="6"/>
        </w:numPr>
        <w:spacing w:after="0" w:line="240" w:lineRule="auto"/>
        <w:rPr>
          <w:rFonts w:eastAsia="Times New Roman" w:cstheme="minorHAnsi"/>
          <w:sz w:val="25"/>
          <w:szCs w:val="25"/>
        </w:rPr>
      </w:pPr>
      <w:r w:rsidRPr="008523AC">
        <w:rPr>
          <w:rFonts w:eastAsia="Times New Roman" w:cstheme="minorHAnsi"/>
          <w:sz w:val="25"/>
          <w:szCs w:val="25"/>
        </w:rPr>
        <w:t>Please read the health guarantee completely. By putting a deposit on a puppy, you are agreeing to the terms and conditions within this contract</w:t>
      </w:r>
      <w:r w:rsidR="00B42A53" w:rsidRPr="008523AC">
        <w:rPr>
          <w:rFonts w:eastAsia="Times New Roman" w:cstheme="minorHAnsi"/>
          <w:sz w:val="25"/>
          <w:szCs w:val="25"/>
        </w:rPr>
        <w:t>.</w:t>
      </w:r>
    </w:p>
    <w:p w14:paraId="715B6E97" w14:textId="77777777" w:rsidR="008523AC" w:rsidRPr="008523AC" w:rsidRDefault="008523AC" w:rsidP="00B42A53">
      <w:pPr>
        <w:pStyle w:val="ListParagraph"/>
        <w:numPr>
          <w:ilvl w:val="0"/>
          <w:numId w:val="6"/>
        </w:numPr>
        <w:spacing w:after="0" w:line="240" w:lineRule="auto"/>
        <w:rPr>
          <w:rFonts w:eastAsia="Times New Roman" w:cstheme="minorHAnsi"/>
          <w:sz w:val="25"/>
          <w:szCs w:val="25"/>
        </w:rPr>
      </w:pPr>
    </w:p>
    <w:p w14:paraId="68F766B2" w14:textId="601A7105" w:rsidR="003265F1" w:rsidRPr="008523AC" w:rsidRDefault="003265F1" w:rsidP="008523AC">
      <w:pPr>
        <w:pStyle w:val="ListParagraph"/>
        <w:numPr>
          <w:ilvl w:val="0"/>
          <w:numId w:val="6"/>
        </w:numPr>
        <w:spacing w:after="0" w:line="240" w:lineRule="auto"/>
        <w:rPr>
          <w:rFonts w:eastAsia="Times New Roman" w:cstheme="minorHAnsi"/>
          <w:sz w:val="25"/>
          <w:szCs w:val="25"/>
        </w:rPr>
      </w:pPr>
      <w:r w:rsidRPr="008523AC">
        <w:rPr>
          <w:rFonts w:eastAsia="Times New Roman" w:cstheme="minorHAnsi"/>
          <w:sz w:val="25"/>
          <w:szCs w:val="25"/>
        </w:rPr>
        <w:t xml:space="preserve">We require a $500 dollar deposit </w:t>
      </w:r>
      <w:r w:rsidR="008523AC" w:rsidRPr="008523AC">
        <w:rPr>
          <w:rFonts w:eastAsia="Times New Roman" w:cstheme="minorHAnsi"/>
          <w:sz w:val="25"/>
          <w:szCs w:val="25"/>
        </w:rPr>
        <w:t>to</w:t>
      </w:r>
      <w:r w:rsidRPr="008523AC">
        <w:rPr>
          <w:rFonts w:eastAsia="Times New Roman" w:cstheme="minorHAnsi"/>
          <w:sz w:val="25"/>
          <w:szCs w:val="25"/>
        </w:rPr>
        <w:t xml:space="preserve"> hold the puppy of your choice</w:t>
      </w:r>
      <w:r w:rsidR="008523AC" w:rsidRPr="008523AC">
        <w:rPr>
          <w:rFonts w:eastAsia="Times New Roman" w:cstheme="minorHAnsi"/>
          <w:sz w:val="25"/>
          <w:szCs w:val="25"/>
        </w:rPr>
        <w:t>; this</w:t>
      </w:r>
      <w:r w:rsidR="00B42A53" w:rsidRPr="008523AC">
        <w:rPr>
          <w:rFonts w:eastAsia="Times New Roman" w:cstheme="minorHAnsi"/>
          <w:sz w:val="25"/>
          <w:szCs w:val="25"/>
        </w:rPr>
        <w:t xml:space="preserve"> is first come</w:t>
      </w:r>
      <w:r w:rsidR="008523AC" w:rsidRPr="008523AC">
        <w:rPr>
          <w:rFonts w:eastAsia="Times New Roman" w:cstheme="minorHAnsi"/>
          <w:sz w:val="25"/>
          <w:szCs w:val="25"/>
        </w:rPr>
        <w:t>,</w:t>
      </w:r>
      <w:r w:rsidR="00B42A53" w:rsidRPr="008523AC">
        <w:rPr>
          <w:rFonts w:eastAsia="Times New Roman" w:cstheme="minorHAnsi"/>
          <w:sz w:val="25"/>
          <w:szCs w:val="25"/>
        </w:rPr>
        <w:t xml:space="preserve"> first serve.</w:t>
      </w:r>
    </w:p>
    <w:p w14:paraId="17CF0C00" w14:textId="77777777" w:rsidR="00B42A53" w:rsidRPr="003265F1" w:rsidRDefault="00B42A53" w:rsidP="003265F1">
      <w:pPr>
        <w:spacing w:after="0" w:line="240" w:lineRule="auto"/>
        <w:rPr>
          <w:rFonts w:eastAsia="Times New Roman" w:cstheme="minorHAnsi"/>
          <w:sz w:val="25"/>
          <w:szCs w:val="25"/>
        </w:rPr>
      </w:pPr>
    </w:p>
    <w:p w14:paraId="75011626" w14:textId="67F872F0" w:rsidR="003265F1" w:rsidRPr="008523AC" w:rsidRDefault="003265F1" w:rsidP="008523AC">
      <w:pPr>
        <w:pStyle w:val="ListParagraph"/>
        <w:numPr>
          <w:ilvl w:val="0"/>
          <w:numId w:val="6"/>
        </w:numPr>
        <w:spacing w:after="0" w:line="240" w:lineRule="auto"/>
        <w:rPr>
          <w:rFonts w:eastAsia="Times New Roman" w:cstheme="minorHAnsi"/>
          <w:sz w:val="25"/>
          <w:szCs w:val="25"/>
        </w:rPr>
      </w:pPr>
      <w:r w:rsidRPr="008523AC">
        <w:rPr>
          <w:rFonts w:eastAsia="Times New Roman" w:cstheme="minorHAnsi"/>
          <w:sz w:val="25"/>
          <w:szCs w:val="25"/>
        </w:rPr>
        <w:t xml:space="preserve">This deposit is </w:t>
      </w:r>
      <w:r w:rsidR="00B42A53" w:rsidRPr="008523AC">
        <w:rPr>
          <w:rFonts w:eastAsia="Times New Roman" w:cstheme="minorHAnsi"/>
          <w:sz w:val="25"/>
          <w:szCs w:val="25"/>
        </w:rPr>
        <w:t>re</w:t>
      </w:r>
      <w:r w:rsidRPr="008523AC">
        <w:rPr>
          <w:rFonts w:eastAsia="Times New Roman" w:cstheme="minorHAnsi"/>
          <w:sz w:val="25"/>
          <w:szCs w:val="25"/>
        </w:rPr>
        <w:t>fundable</w:t>
      </w:r>
      <w:r w:rsidR="00B42A53" w:rsidRPr="008523AC">
        <w:rPr>
          <w:rFonts w:eastAsia="Times New Roman" w:cstheme="minorHAnsi"/>
          <w:sz w:val="25"/>
          <w:szCs w:val="25"/>
        </w:rPr>
        <w:t xml:space="preserve"> until the puppy is </w:t>
      </w:r>
      <w:r w:rsidR="008523AC" w:rsidRPr="008523AC">
        <w:rPr>
          <w:rFonts w:eastAsia="Times New Roman" w:cstheme="minorHAnsi"/>
          <w:sz w:val="25"/>
          <w:szCs w:val="25"/>
        </w:rPr>
        <w:t>four</w:t>
      </w:r>
      <w:r w:rsidR="00B42A53" w:rsidRPr="008523AC">
        <w:rPr>
          <w:rFonts w:eastAsia="Times New Roman" w:cstheme="minorHAnsi"/>
          <w:sz w:val="25"/>
          <w:szCs w:val="25"/>
        </w:rPr>
        <w:t xml:space="preserve"> weeks old.</w:t>
      </w:r>
    </w:p>
    <w:p w14:paraId="24282B27" w14:textId="340C2E17" w:rsidR="00B42A53" w:rsidRDefault="00B42A53" w:rsidP="003265F1">
      <w:pPr>
        <w:spacing w:after="0" w:line="240" w:lineRule="auto"/>
        <w:rPr>
          <w:rFonts w:eastAsia="Times New Roman" w:cstheme="minorHAnsi"/>
          <w:sz w:val="25"/>
          <w:szCs w:val="25"/>
        </w:rPr>
      </w:pPr>
    </w:p>
    <w:p w14:paraId="525107AA" w14:textId="61B2891E" w:rsidR="00B42A53" w:rsidRPr="008523AC" w:rsidRDefault="00B42A53" w:rsidP="008523AC">
      <w:pPr>
        <w:pStyle w:val="ListParagraph"/>
        <w:numPr>
          <w:ilvl w:val="0"/>
          <w:numId w:val="6"/>
        </w:numPr>
        <w:spacing w:after="0" w:line="240" w:lineRule="auto"/>
        <w:rPr>
          <w:rFonts w:eastAsia="Times New Roman" w:cstheme="minorHAnsi"/>
          <w:sz w:val="25"/>
          <w:szCs w:val="25"/>
        </w:rPr>
      </w:pPr>
      <w:r w:rsidRPr="008523AC">
        <w:rPr>
          <w:rFonts w:eastAsia="Times New Roman" w:cstheme="minorHAnsi"/>
          <w:sz w:val="25"/>
          <w:szCs w:val="25"/>
        </w:rPr>
        <w:t xml:space="preserve">Silverton Doodles reserves the right to cancel this agreement at </w:t>
      </w:r>
      <w:r w:rsidR="00C43542" w:rsidRPr="008523AC">
        <w:rPr>
          <w:rFonts w:eastAsia="Times New Roman" w:cstheme="minorHAnsi"/>
          <w:sz w:val="25"/>
          <w:szCs w:val="25"/>
        </w:rPr>
        <w:t xml:space="preserve">any </w:t>
      </w:r>
      <w:r w:rsidRPr="008523AC">
        <w:rPr>
          <w:rFonts w:eastAsia="Times New Roman" w:cstheme="minorHAnsi"/>
          <w:sz w:val="25"/>
          <w:szCs w:val="25"/>
        </w:rPr>
        <w:t xml:space="preserve">time if Silverton Doodles feels in </w:t>
      </w:r>
      <w:r w:rsidR="00361B5A" w:rsidRPr="008523AC">
        <w:rPr>
          <w:rFonts w:eastAsia="Times New Roman" w:cstheme="minorHAnsi"/>
          <w:sz w:val="25"/>
          <w:szCs w:val="25"/>
        </w:rPr>
        <w:t>any way</w:t>
      </w:r>
      <w:r w:rsidRPr="008523AC">
        <w:rPr>
          <w:rFonts w:eastAsia="Times New Roman" w:cstheme="minorHAnsi"/>
          <w:sz w:val="25"/>
          <w:szCs w:val="25"/>
        </w:rPr>
        <w:t xml:space="preserve"> that our puppies will not be treated and cared fo</w:t>
      </w:r>
      <w:r w:rsidR="00C43542" w:rsidRPr="008523AC">
        <w:rPr>
          <w:rFonts w:eastAsia="Times New Roman" w:cstheme="minorHAnsi"/>
          <w:sz w:val="25"/>
          <w:szCs w:val="25"/>
        </w:rPr>
        <w:t>r</w:t>
      </w:r>
      <w:r w:rsidRPr="008523AC">
        <w:rPr>
          <w:rFonts w:eastAsia="Times New Roman" w:cstheme="minorHAnsi"/>
          <w:sz w:val="25"/>
          <w:szCs w:val="25"/>
        </w:rPr>
        <w:t xml:space="preserve"> properly. In this event</w:t>
      </w:r>
      <w:r w:rsidR="00C43542" w:rsidRPr="008523AC">
        <w:rPr>
          <w:rFonts w:eastAsia="Times New Roman" w:cstheme="minorHAnsi"/>
          <w:sz w:val="25"/>
          <w:szCs w:val="25"/>
        </w:rPr>
        <w:t>, the</w:t>
      </w:r>
      <w:r w:rsidRPr="008523AC">
        <w:rPr>
          <w:rFonts w:eastAsia="Times New Roman" w:cstheme="minorHAnsi"/>
          <w:sz w:val="25"/>
          <w:szCs w:val="25"/>
        </w:rPr>
        <w:t xml:space="preserve"> customer will receive a full refund. </w:t>
      </w:r>
    </w:p>
    <w:p w14:paraId="1F48D471" w14:textId="480AB237" w:rsidR="00B42A53" w:rsidRDefault="00B42A53" w:rsidP="003265F1">
      <w:pPr>
        <w:spacing w:after="0" w:line="240" w:lineRule="auto"/>
        <w:rPr>
          <w:rFonts w:eastAsia="Times New Roman" w:cstheme="minorHAnsi"/>
          <w:sz w:val="25"/>
          <w:szCs w:val="25"/>
        </w:rPr>
      </w:pPr>
    </w:p>
    <w:p w14:paraId="5D63C68A" w14:textId="00D1024B" w:rsidR="00B42A53" w:rsidRPr="008523AC" w:rsidRDefault="00B42A53" w:rsidP="008523AC">
      <w:pPr>
        <w:pStyle w:val="ListParagraph"/>
        <w:numPr>
          <w:ilvl w:val="0"/>
          <w:numId w:val="6"/>
        </w:numPr>
        <w:spacing w:after="0" w:line="240" w:lineRule="auto"/>
        <w:rPr>
          <w:rFonts w:eastAsia="Times New Roman" w:cstheme="minorHAnsi"/>
          <w:sz w:val="25"/>
          <w:szCs w:val="25"/>
        </w:rPr>
      </w:pPr>
      <w:r w:rsidRPr="008523AC">
        <w:rPr>
          <w:rFonts w:eastAsia="Times New Roman" w:cstheme="minorHAnsi"/>
          <w:sz w:val="25"/>
          <w:szCs w:val="25"/>
        </w:rPr>
        <w:t xml:space="preserve">Silverton Doodles </w:t>
      </w:r>
      <w:r w:rsidR="00D1781A" w:rsidRPr="008523AC">
        <w:rPr>
          <w:rFonts w:eastAsia="Times New Roman" w:cstheme="minorHAnsi"/>
          <w:sz w:val="25"/>
          <w:szCs w:val="25"/>
        </w:rPr>
        <w:t xml:space="preserve">strives to be as transparent as possible, and all information on our </w:t>
      </w:r>
      <w:proofErr w:type="gramStart"/>
      <w:r w:rsidR="00D1781A" w:rsidRPr="008523AC">
        <w:rPr>
          <w:rFonts w:eastAsia="Times New Roman" w:cstheme="minorHAnsi"/>
          <w:sz w:val="25"/>
          <w:szCs w:val="25"/>
        </w:rPr>
        <w:t>stud</w:t>
      </w:r>
      <w:proofErr w:type="gramEnd"/>
      <w:r w:rsidR="00D1781A" w:rsidRPr="008523AC">
        <w:rPr>
          <w:rFonts w:eastAsia="Times New Roman" w:cstheme="minorHAnsi"/>
          <w:sz w:val="25"/>
          <w:szCs w:val="25"/>
        </w:rPr>
        <w:t xml:space="preserve"> and mothers are </w:t>
      </w:r>
      <w:r w:rsidR="00C43542" w:rsidRPr="008523AC">
        <w:rPr>
          <w:rFonts w:eastAsia="Times New Roman" w:cstheme="minorHAnsi"/>
          <w:sz w:val="25"/>
          <w:szCs w:val="25"/>
        </w:rPr>
        <w:t xml:space="preserve">as </w:t>
      </w:r>
      <w:r w:rsidR="00D1781A" w:rsidRPr="008523AC">
        <w:rPr>
          <w:rFonts w:eastAsia="Times New Roman" w:cstheme="minorHAnsi"/>
          <w:sz w:val="25"/>
          <w:szCs w:val="25"/>
        </w:rPr>
        <w:t xml:space="preserve">accurate to the best of our ability. </w:t>
      </w:r>
    </w:p>
    <w:p w14:paraId="707BBD4E" w14:textId="77777777" w:rsidR="003265F1" w:rsidRPr="003265F1" w:rsidRDefault="003265F1" w:rsidP="003265F1">
      <w:pPr>
        <w:spacing w:after="0" w:line="240" w:lineRule="auto"/>
        <w:rPr>
          <w:rFonts w:eastAsia="Times New Roman" w:cstheme="minorHAnsi"/>
          <w:sz w:val="25"/>
          <w:szCs w:val="25"/>
        </w:rPr>
      </w:pPr>
    </w:p>
    <w:p w14:paraId="62DAB08C" w14:textId="1000FD8A" w:rsidR="003265F1" w:rsidRPr="008523AC" w:rsidRDefault="003265F1" w:rsidP="008523AC">
      <w:pPr>
        <w:pStyle w:val="ListParagraph"/>
        <w:numPr>
          <w:ilvl w:val="0"/>
          <w:numId w:val="6"/>
        </w:numPr>
        <w:spacing w:after="0" w:line="240" w:lineRule="auto"/>
        <w:rPr>
          <w:rFonts w:eastAsia="Times New Roman" w:cstheme="minorHAnsi"/>
          <w:sz w:val="25"/>
          <w:szCs w:val="25"/>
        </w:rPr>
      </w:pPr>
      <w:r w:rsidRPr="008523AC">
        <w:rPr>
          <w:rFonts w:eastAsia="Times New Roman" w:cstheme="minorHAnsi"/>
          <w:sz w:val="25"/>
          <w:szCs w:val="25"/>
        </w:rPr>
        <w:t xml:space="preserve">**Please be </w:t>
      </w:r>
      <w:r w:rsidR="006F0246" w:rsidRPr="008523AC">
        <w:rPr>
          <w:rFonts w:eastAsia="Times New Roman" w:cstheme="minorHAnsi"/>
          <w:sz w:val="25"/>
          <w:szCs w:val="25"/>
        </w:rPr>
        <w:t>sure</w:t>
      </w:r>
      <w:r w:rsidRPr="008523AC">
        <w:rPr>
          <w:rFonts w:eastAsia="Times New Roman" w:cstheme="minorHAnsi"/>
          <w:sz w:val="25"/>
          <w:szCs w:val="25"/>
        </w:rPr>
        <w:t xml:space="preserve"> that you are ready for the time commitment and financial responsibility of a puppy </w:t>
      </w:r>
      <w:r w:rsidR="006F0246" w:rsidRPr="008523AC">
        <w:rPr>
          <w:rFonts w:eastAsia="Times New Roman" w:cstheme="minorHAnsi"/>
          <w:sz w:val="25"/>
          <w:szCs w:val="25"/>
        </w:rPr>
        <w:t>before</w:t>
      </w:r>
      <w:r w:rsidRPr="008523AC">
        <w:rPr>
          <w:rFonts w:eastAsia="Times New Roman" w:cstheme="minorHAnsi"/>
          <w:sz w:val="25"/>
          <w:szCs w:val="25"/>
        </w:rPr>
        <w:t xml:space="preserve"> putting a deposit on one**</w:t>
      </w:r>
    </w:p>
    <w:p w14:paraId="62FFF9F9" w14:textId="77777777" w:rsidR="003265F1" w:rsidRPr="003265F1" w:rsidRDefault="003265F1" w:rsidP="003265F1">
      <w:pPr>
        <w:spacing w:after="0" w:line="240" w:lineRule="auto"/>
        <w:rPr>
          <w:rFonts w:eastAsia="Times New Roman" w:cstheme="minorHAnsi"/>
          <w:sz w:val="25"/>
          <w:szCs w:val="25"/>
        </w:rPr>
      </w:pPr>
    </w:p>
    <w:p w14:paraId="54DA8F2A" w14:textId="5FB3322C" w:rsidR="00691DFF" w:rsidRPr="008523AC" w:rsidRDefault="003265F1" w:rsidP="008523AC">
      <w:pPr>
        <w:pStyle w:val="ListParagraph"/>
        <w:numPr>
          <w:ilvl w:val="0"/>
          <w:numId w:val="6"/>
        </w:numPr>
        <w:spacing w:after="0" w:line="240" w:lineRule="auto"/>
        <w:jc w:val="center"/>
        <w:rPr>
          <w:rFonts w:eastAsia="Times New Roman" w:cstheme="minorHAnsi"/>
          <w:sz w:val="40"/>
          <w:szCs w:val="40"/>
        </w:rPr>
      </w:pPr>
      <w:r w:rsidRPr="008523AC">
        <w:rPr>
          <w:rFonts w:eastAsia="Times New Roman" w:cstheme="minorHAnsi"/>
          <w:sz w:val="40"/>
          <w:szCs w:val="40"/>
        </w:rPr>
        <w:t>Health Guarantee</w:t>
      </w:r>
    </w:p>
    <w:p w14:paraId="119BDF75" w14:textId="77777777" w:rsidR="00691DFF" w:rsidRDefault="00691DFF" w:rsidP="003265F1">
      <w:pPr>
        <w:spacing w:after="0" w:line="240" w:lineRule="auto"/>
        <w:rPr>
          <w:rFonts w:eastAsia="Times New Roman" w:cstheme="minorHAnsi"/>
          <w:sz w:val="25"/>
          <w:szCs w:val="25"/>
        </w:rPr>
      </w:pPr>
    </w:p>
    <w:p w14:paraId="0E585037" w14:textId="1FB222B2" w:rsidR="00691DFF" w:rsidRPr="008523AC" w:rsidRDefault="00691DFF" w:rsidP="008523AC">
      <w:pPr>
        <w:pStyle w:val="ListParagraph"/>
        <w:numPr>
          <w:ilvl w:val="0"/>
          <w:numId w:val="6"/>
        </w:numPr>
        <w:spacing w:after="0" w:line="240" w:lineRule="auto"/>
        <w:rPr>
          <w:rFonts w:eastAsia="Times New Roman" w:cstheme="minorHAnsi"/>
          <w:sz w:val="25"/>
          <w:szCs w:val="25"/>
        </w:rPr>
      </w:pPr>
      <w:r w:rsidRPr="008523AC">
        <w:rPr>
          <w:rFonts w:eastAsia="Times New Roman" w:cstheme="minorHAnsi"/>
          <w:sz w:val="25"/>
          <w:szCs w:val="25"/>
        </w:rPr>
        <w:t xml:space="preserve">The breeder gives a </w:t>
      </w:r>
      <w:r w:rsidR="00361B5A" w:rsidRPr="008523AC">
        <w:rPr>
          <w:rFonts w:eastAsia="Times New Roman" w:cstheme="minorHAnsi"/>
          <w:b/>
          <w:bCs/>
          <w:sz w:val="25"/>
          <w:szCs w:val="25"/>
          <w:u w:val="single"/>
        </w:rPr>
        <w:t>1</w:t>
      </w:r>
      <w:r w:rsidRPr="008523AC">
        <w:rPr>
          <w:rFonts w:eastAsia="Times New Roman" w:cstheme="minorHAnsi"/>
          <w:b/>
          <w:bCs/>
          <w:sz w:val="25"/>
          <w:szCs w:val="25"/>
          <w:u w:val="single"/>
        </w:rPr>
        <w:t>-year health guarantee</w:t>
      </w:r>
      <w:r w:rsidRPr="008523AC">
        <w:rPr>
          <w:rFonts w:eastAsia="Times New Roman" w:cstheme="minorHAnsi"/>
          <w:sz w:val="25"/>
          <w:szCs w:val="25"/>
        </w:rPr>
        <w:t xml:space="preserve"> against any congenital defects of the puppy.</w:t>
      </w:r>
      <w:r w:rsidR="00F76CA8" w:rsidRPr="008523AC">
        <w:rPr>
          <w:rFonts w:eastAsia="Times New Roman" w:cstheme="minorHAnsi"/>
          <w:sz w:val="25"/>
          <w:szCs w:val="25"/>
        </w:rPr>
        <w:t xml:space="preserve"> If this should occur</w:t>
      </w:r>
      <w:r w:rsidR="006F0246" w:rsidRPr="008523AC">
        <w:rPr>
          <w:rFonts w:eastAsia="Times New Roman" w:cstheme="minorHAnsi"/>
          <w:sz w:val="25"/>
          <w:szCs w:val="25"/>
        </w:rPr>
        <w:t>,</w:t>
      </w:r>
      <w:r w:rsidR="00F76CA8" w:rsidRPr="008523AC">
        <w:rPr>
          <w:rFonts w:eastAsia="Times New Roman" w:cstheme="minorHAnsi"/>
          <w:sz w:val="25"/>
          <w:szCs w:val="25"/>
        </w:rPr>
        <w:t xml:space="preserve"> </w:t>
      </w:r>
      <w:r w:rsidR="006F0246" w:rsidRPr="008523AC">
        <w:rPr>
          <w:rFonts w:eastAsia="Times New Roman" w:cstheme="minorHAnsi"/>
          <w:sz w:val="25"/>
          <w:szCs w:val="25"/>
        </w:rPr>
        <w:t>the puppy will be returned to the breeder, and the buyer will receive another puppy of the same breed when one is</w:t>
      </w:r>
      <w:r w:rsidR="00F76CA8" w:rsidRPr="008523AC">
        <w:rPr>
          <w:rFonts w:eastAsia="Times New Roman" w:cstheme="minorHAnsi"/>
          <w:sz w:val="25"/>
          <w:szCs w:val="25"/>
        </w:rPr>
        <w:t xml:space="preserve"> available or a full refund. </w:t>
      </w:r>
      <w:r w:rsidRPr="008523AC">
        <w:rPr>
          <w:rFonts w:eastAsia="Times New Roman" w:cstheme="minorHAnsi"/>
          <w:sz w:val="25"/>
          <w:szCs w:val="25"/>
        </w:rPr>
        <w:t xml:space="preserve">This guarantee does not cover any health issues caused by neglect or injury from the buyer. </w:t>
      </w:r>
    </w:p>
    <w:p w14:paraId="53AD1886" w14:textId="77777777" w:rsidR="00691DFF" w:rsidRDefault="00691DFF" w:rsidP="003265F1">
      <w:pPr>
        <w:spacing w:after="0" w:line="240" w:lineRule="auto"/>
        <w:rPr>
          <w:rFonts w:eastAsia="Times New Roman" w:cstheme="minorHAnsi"/>
          <w:sz w:val="25"/>
          <w:szCs w:val="25"/>
        </w:rPr>
      </w:pPr>
    </w:p>
    <w:p w14:paraId="220DE209" w14:textId="6204E071" w:rsidR="003265F1" w:rsidRPr="008523AC" w:rsidRDefault="003265F1" w:rsidP="008523AC">
      <w:pPr>
        <w:pStyle w:val="ListParagraph"/>
        <w:numPr>
          <w:ilvl w:val="0"/>
          <w:numId w:val="6"/>
        </w:numPr>
        <w:spacing w:after="0" w:line="240" w:lineRule="auto"/>
        <w:rPr>
          <w:rFonts w:eastAsia="Times New Roman" w:cstheme="minorHAnsi"/>
          <w:sz w:val="25"/>
          <w:szCs w:val="25"/>
        </w:rPr>
      </w:pPr>
      <w:r w:rsidRPr="008523AC">
        <w:rPr>
          <w:rFonts w:eastAsia="Times New Roman" w:cstheme="minorHAnsi"/>
          <w:sz w:val="25"/>
          <w:szCs w:val="25"/>
        </w:rPr>
        <w:t xml:space="preserve">It will be up to </w:t>
      </w:r>
      <w:r w:rsidR="00D1781A" w:rsidRPr="008523AC">
        <w:rPr>
          <w:rFonts w:eastAsia="Times New Roman" w:cstheme="minorHAnsi"/>
          <w:sz w:val="25"/>
          <w:szCs w:val="25"/>
        </w:rPr>
        <w:t>Silverton Doodles</w:t>
      </w:r>
      <w:r w:rsidRPr="008523AC">
        <w:rPr>
          <w:rFonts w:eastAsia="Times New Roman" w:cstheme="minorHAnsi"/>
          <w:sz w:val="25"/>
          <w:szCs w:val="25"/>
        </w:rPr>
        <w:t xml:space="preserve">, the breeders, to decide when the puppy will be ready to go to its new home. Usually at the age of 8 weeks, depending on the breed, </w:t>
      </w:r>
      <w:r w:rsidR="00145B98" w:rsidRPr="008523AC">
        <w:rPr>
          <w:rFonts w:eastAsia="Times New Roman" w:cstheme="minorHAnsi"/>
          <w:sz w:val="25"/>
          <w:szCs w:val="25"/>
        </w:rPr>
        <w:t xml:space="preserve">the </w:t>
      </w:r>
      <w:r w:rsidRPr="008523AC">
        <w:rPr>
          <w:rFonts w:eastAsia="Times New Roman" w:cstheme="minorHAnsi"/>
          <w:sz w:val="25"/>
          <w:szCs w:val="25"/>
        </w:rPr>
        <w:t>weight of the puppy</w:t>
      </w:r>
      <w:r w:rsidR="00145B98" w:rsidRPr="008523AC">
        <w:rPr>
          <w:rFonts w:eastAsia="Times New Roman" w:cstheme="minorHAnsi"/>
          <w:sz w:val="25"/>
          <w:szCs w:val="25"/>
        </w:rPr>
        <w:t>,</w:t>
      </w:r>
      <w:r w:rsidRPr="008523AC">
        <w:rPr>
          <w:rFonts w:eastAsia="Times New Roman" w:cstheme="minorHAnsi"/>
          <w:sz w:val="25"/>
          <w:szCs w:val="25"/>
        </w:rPr>
        <w:t xml:space="preserve"> and how easily </w:t>
      </w:r>
      <w:r w:rsidR="003250AC" w:rsidRPr="008523AC">
        <w:rPr>
          <w:rFonts w:eastAsia="Times New Roman" w:cstheme="minorHAnsi"/>
          <w:sz w:val="25"/>
          <w:szCs w:val="25"/>
        </w:rPr>
        <w:t>they’ve</w:t>
      </w:r>
      <w:r w:rsidRPr="008523AC">
        <w:rPr>
          <w:rFonts w:eastAsia="Times New Roman" w:cstheme="minorHAnsi"/>
          <w:sz w:val="25"/>
          <w:szCs w:val="25"/>
        </w:rPr>
        <w:t xml:space="preserve"> weaned from the mother. We will not, under any circumstances, let the puppy leave before </w:t>
      </w:r>
      <w:r w:rsidR="003250AC" w:rsidRPr="008523AC">
        <w:rPr>
          <w:rFonts w:eastAsia="Times New Roman" w:cstheme="minorHAnsi"/>
          <w:sz w:val="25"/>
          <w:szCs w:val="25"/>
        </w:rPr>
        <w:t>they are</w:t>
      </w:r>
      <w:r w:rsidRPr="008523AC">
        <w:rPr>
          <w:rFonts w:eastAsia="Times New Roman" w:cstheme="minorHAnsi"/>
          <w:sz w:val="25"/>
          <w:szCs w:val="25"/>
        </w:rPr>
        <w:t xml:space="preserve"> ready. There is an additional $10 a day charge for puppies kept longer than 8 weeks of age</w:t>
      </w:r>
      <w:r w:rsidR="00D1781A" w:rsidRPr="008523AC">
        <w:rPr>
          <w:rFonts w:eastAsia="Times New Roman" w:cstheme="minorHAnsi"/>
          <w:sz w:val="25"/>
          <w:szCs w:val="25"/>
        </w:rPr>
        <w:t xml:space="preserve"> or when Silverton Doodles deems that puppy as eligible to leave Silverton Doodles care</w:t>
      </w:r>
      <w:r w:rsidRPr="008523AC">
        <w:rPr>
          <w:rFonts w:eastAsia="Times New Roman" w:cstheme="minorHAnsi"/>
          <w:sz w:val="25"/>
          <w:szCs w:val="25"/>
        </w:rPr>
        <w:t xml:space="preserve">. </w:t>
      </w:r>
    </w:p>
    <w:p w14:paraId="4418CCA9" w14:textId="77777777" w:rsidR="003265F1" w:rsidRPr="003265F1" w:rsidRDefault="003265F1" w:rsidP="003265F1"/>
    <w:p w14:paraId="221F444A" w14:textId="1F0C0EC3" w:rsidR="003265F1" w:rsidRPr="008523AC" w:rsidRDefault="003265F1" w:rsidP="008523AC">
      <w:pPr>
        <w:pStyle w:val="ListParagraph"/>
        <w:numPr>
          <w:ilvl w:val="0"/>
          <w:numId w:val="6"/>
        </w:numPr>
        <w:spacing w:after="0" w:line="240" w:lineRule="auto"/>
        <w:rPr>
          <w:rFonts w:eastAsia="Times New Roman" w:cstheme="minorHAnsi"/>
          <w:sz w:val="25"/>
          <w:szCs w:val="25"/>
        </w:rPr>
      </w:pPr>
      <w:r w:rsidRPr="008523AC">
        <w:rPr>
          <w:rFonts w:eastAsia="Times New Roman" w:cstheme="minorHAnsi"/>
          <w:sz w:val="25"/>
          <w:szCs w:val="25"/>
        </w:rPr>
        <w:t>The puppy is guaranteed to be in good health at the time of sale.</w:t>
      </w:r>
    </w:p>
    <w:p w14:paraId="4ED8D380" w14:textId="77777777" w:rsidR="003265F1" w:rsidRPr="003265F1" w:rsidRDefault="003265F1" w:rsidP="003265F1">
      <w:pPr>
        <w:spacing w:after="0" w:line="240" w:lineRule="auto"/>
        <w:rPr>
          <w:rFonts w:eastAsia="Times New Roman" w:cstheme="minorHAnsi"/>
          <w:sz w:val="25"/>
          <w:szCs w:val="25"/>
        </w:rPr>
      </w:pPr>
    </w:p>
    <w:p w14:paraId="1ACE0F4E" w14:textId="54937424" w:rsidR="003265F1" w:rsidRPr="008523AC" w:rsidRDefault="003265F1" w:rsidP="008523AC">
      <w:pPr>
        <w:pStyle w:val="ListParagraph"/>
        <w:numPr>
          <w:ilvl w:val="0"/>
          <w:numId w:val="6"/>
        </w:numPr>
        <w:spacing w:after="0" w:line="240" w:lineRule="auto"/>
        <w:rPr>
          <w:rFonts w:eastAsia="Times New Roman" w:cstheme="minorHAnsi"/>
          <w:sz w:val="25"/>
          <w:szCs w:val="25"/>
        </w:rPr>
      </w:pPr>
      <w:r w:rsidRPr="008523AC">
        <w:rPr>
          <w:rFonts w:eastAsia="Times New Roman" w:cstheme="minorHAnsi"/>
          <w:sz w:val="25"/>
          <w:szCs w:val="25"/>
        </w:rPr>
        <w:t xml:space="preserve">The puppy will be up to date on shots and worming at the time of pick-up of the puppy. It is very important that you continue the vaccinations and </w:t>
      </w:r>
      <w:r w:rsidR="003250AC" w:rsidRPr="008523AC">
        <w:rPr>
          <w:rFonts w:eastAsia="Times New Roman" w:cstheme="minorHAnsi"/>
          <w:sz w:val="25"/>
          <w:szCs w:val="25"/>
        </w:rPr>
        <w:t>de</w:t>
      </w:r>
      <w:r w:rsidRPr="008523AC">
        <w:rPr>
          <w:rFonts w:eastAsia="Times New Roman" w:cstheme="minorHAnsi"/>
          <w:sz w:val="25"/>
          <w:szCs w:val="25"/>
        </w:rPr>
        <w:t>worming. Please do not expose your puppy to other dogs that are not vaccinated until he/she has completed the entire vaccination schedule - around 16-20 weeks old.</w:t>
      </w:r>
    </w:p>
    <w:p w14:paraId="257660FB" w14:textId="49735526" w:rsidR="00D1781A" w:rsidRDefault="00D1781A" w:rsidP="003265F1">
      <w:pPr>
        <w:spacing w:after="0" w:line="240" w:lineRule="auto"/>
        <w:rPr>
          <w:rFonts w:eastAsia="Times New Roman" w:cstheme="minorHAnsi"/>
          <w:sz w:val="25"/>
          <w:szCs w:val="25"/>
        </w:rPr>
      </w:pPr>
    </w:p>
    <w:p w14:paraId="68967615" w14:textId="4CCAB68C" w:rsidR="00D1781A" w:rsidRPr="008523AC" w:rsidRDefault="00D1781A" w:rsidP="008523AC">
      <w:pPr>
        <w:pStyle w:val="ListParagraph"/>
        <w:numPr>
          <w:ilvl w:val="0"/>
          <w:numId w:val="6"/>
        </w:numPr>
        <w:spacing w:after="0" w:line="240" w:lineRule="auto"/>
        <w:rPr>
          <w:rFonts w:eastAsia="Times New Roman" w:cstheme="minorHAnsi"/>
          <w:sz w:val="25"/>
          <w:szCs w:val="25"/>
        </w:rPr>
      </w:pPr>
      <w:r w:rsidRPr="008523AC">
        <w:rPr>
          <w:rFonts w:eastAsia="Times New Roman" w:cstheme="minorHAnsi"/>
          <w:sz w:val="25"/>
          <w:szCs w:val="25"/>
        </w:rPr>
        <w:t xml:space="preserve">Puppies are not allowed to visit parks or areas where they may </w:t>
      </w:r>
      <w:proofErr w:type="gramStart"/>
      <w:r w:rsidRPr="008523AC">
        <w:rPr>
          <w:rFonts w:eastAsia="Times New Roman" w:cstheme="minorHAnsi"/>
          <w:sz w:val="25"/>
          <w:szCs w:val="25"/>
        </w:rPr>
        <w:t>come into contact with</w:t>
      </w:r>
      <w:proofErr w:type="gramEnd"/>
      <w:r w:rsidRPr="008523AC">
        <w:rPr>
          <w:rFonts w:eastAsia="Times New Roman" w:cstheme="minorHAnsi"/>
          <w:sz w:val="25"/>
          <w:szCs w:val="25"/>
        </w:rPr>
        <w:t xml:space="preserve"> </w:t>
      </w:r>
      <w:r w:rsidR="008523AC" w:rsidRPr="008523AC">
        <w:rPr>
          <w:rFonts w:eastAsia="Times New Roman" w:cstheme="minorHAnsi"/>
          <w:sz w:val="25"/>
          <w:szCs w:val="25"/>
        </w:rPr>
        <w:t>unvaccinated</w:t>
      </w:r>
      <w:r w:rsidRPr="008523AC">
        <w:rPr>
          <w:rFonts w:eastAsia="Times New Roman" w:cstheme="minorHAnsi"/>
          <w:sz w:val="25"/>
          <w:szCs w:val="25"/>
        </w:rPr>
        <w:t xml:space="preserve"> </w:t>
      </w:r>
      <w:r w:rsidR="00361B5A" w:rsidRPr="008523AC">
        <w:rPr>
          <w:rFonts w:eastAsia="Times New Roman" w:cstheme="minorHAnsi"/>
          <w:sz w:val="25"/>
          <w:szCs w:val="25"/>
        </w:rPr>
        <w:t>dogs</w:t>
      </w:r>
      <w:r w:rsidRPr="008523AC">
        <w:rPr>
          <w:rFonts w:eastAsia="Times New Roman" w:cstheme="minorHAnsi"/>
          <w:sz w:val="25"/>
          <w:szCs w:val="25"/>
        </w:rPr>
        <w:t xml:space="preserve">. If a puppy is taken to a communal dog area </w:t>
      </w:r>
      <w:r w:rsidR="008523AC" w:rsidRPr="008523AC">
        <w:rPr>
          <w:rFonts w:eastAsia="Times New Roman" w:cstheme="minorHAnsi"/>
          <w:sz w:val="25"/>
          <w:szCs w:val="25"/>
        </w:rPr>
        <w:t>before</w:t>
      </w:r>
      <w:r w:rsidRPr="008523AC">
        <w:rPr>
          <w:rFonts w:eastAsia="Times New Roman" w:cstheme="minorHAnsi"/>
          <w:sz w:val="25"/>
          <w:szCs w:val="25"/>
        </w:rPr>
        <w:t xml:space="preserve"> </w:t>
      </w:r>
      <w:r w:rsidR="007F2CA6" w:rsidRPr="008523AC">
        <w:rPr>
          <w:rFonts w:eastAsia="Times New Roman" w:cstheme="minorHAnsi"/>
          <w:sz w:val="25"/>
          <w:szCs w:val="25"/>
        </w:rPr>
        <w:t>receiving its</w:t>
      </w:r>
      <w:r w:rsidRPr="008523AC">
        <w:rPr>
          <w:rFonts w:eastAsia="Times New Roman" w:cstheme="minorHAnsi"/>
          <w:sz w:val="25"/>
          <w:szCs w:val="25"/>
        </w:rPr>
        <w:t xml:space="preserve"> full and complete vaccinations and contracts parvo, this action will not be cover</w:t>
      </w:r>
      <w:r w:rsidR="003250AC" w:rsidRPr="008523AC">
        <w:rPr>
          <w:rFonts w:eastAsia="Times New Roman" w:cstheme="minorHAnsi"/>
          <w:sz w:val="25"/>
          <w:szCs w:val="25"/>
        </w:rPr>
        <w:t>ed</w:t>
      </w:r>
      <w:r w:rsidRPr="008523AC">
        <w:rPr>
          <w:rFonts w:eastAsia="Times New Roman" w:cstheme="minorHAnsi"/>
          <w:sz w:val="25"/>
          <w:szCs w:val="25"/>
        </w:rPr>
        <w:t xml:space="preserve"> under Silverton Doodles Hea</w:t>
      </w:r>
      <w:r w:rsidR="003B44AF" w:rsidRPr="008523AC">
        <w:rPr>
          <w:rFonts w:eastAsia="Times New Roman" w:cstheme="minorHAnsi"/>
          <w:sz w:val="25"/>
          <w:szCs w:val="25"/>
        </w:rPr>
        <w:t>l</w:t>
      </w:r>
      <w:r w:rsidRPr="008523AC">
        <w:rPr>
          <w:rFonts w:eastAsia="Times New Roman" w:cstheme="minorHAnsi"/>
          <w:sz w:val="25"/>
          <w:szCs w:val="25"/>
        </w:rPr>
        <w:t>th Guarantee.</w:t>
      </w:r>
    </w:p>
    <w:p w14:paraId="1FE02F0E" w14:textId="77777777" w:rsidR="003265F1" w:rsidRPr="003265F1" w:rsidRDefault="003265F1" w:rsidP="003265F1">
      <w:pPr>
        <w:spacing w:after="0" w:line="240" w:lineRule="auto"/>
        <w:rPr>
          <w:rFonts w:eastAsia="Times New Roman" w:cstheme="minorHAnsi"/>
          <w:sz w:val="25"/>
          <w:szCs w:val="25"/>
        </w:rPr>
      </w:pPr>
    </w:p>
    <w:p w14:paraId="277160F3" w14:textId="42A8731C" w:rsidR="003265F1" w:rsidRPr="008523AC" w:rsidRDefault="003265F1" w:rsidP="008523AC">
      <w:pPr>
        <w:pStyle w:val="ListParagraph"/>
        <w:numPr>
          <w:ilvl w:val="0"/>
          <w:numId w:val="6"/>
        </w:numPr>
        <w:spacing w:after="0" w:line="240" w:lineRule="auto"/>
        <w:rPr>
          <w:rFonts w:eastAsia="Times New Roman" w:cstheme="minorHAnsi"/>
          <w:sz w:val="25"/>
          <w:szCs w:val="25"/>
        </w:rPr>
      </w:pPr>
      <w:r w:rsidRPr="008523AC">
        <w:rPr>
          <w:rFonts w:eastAsia="Times New Roman" w:cstheme="minorHAnsi"/>
          <w:sz w:val="25"/>
          <w:szCs w:val="25"/>
        </w:rPr>
        <w:t>The puppy will have been vet checked, dew claws removed, and deemed in good health at the time of pick-up</w:t>
      </w:r>
      <w:r w:rsidR="007F2CA6" w:rsidRPr="008523AC">
        <w:rPr>
          <w:rFonts w:eastAsia="Times New Roman" w:cstheme="minorHAnsi"/>
          <w:sz w:val="25"/>
          <w:szCs w:val="25"/>
        </w:rPr>
        <w:t xml:space="preserve"> at the expense of Silverton Doodles</w:t>
      </w:r>
      <w:r w:rsidRPr="008523AC">
        <w:rPr>
          <w:rFonts w:eastAsia="Times New Roman" w:cstheme="minorHAnsi"/>
          <w:sz w:val="25"/>
          <w:szCs w:val="25"/>
        </w:rPr>
        <w:t>.</w:t>
      </w:r>
    </w:p>
    <w:p w14:paraId="4025BF15" w14:textId="77777777" w:rsidR="003265F1" w:rsidRPr="003265F1" w:rsidRDefault="003265F1" w:rsidP="003265F1">
      <w:pPr>
        <w:spacing w:after="0" w:line="240" w:lineRule="auto"/>
        <w:rPr>
          <w:rFonts w:eastAsia="Times New Roman" w:cstheme="minorHAnsi"/>
          <w:sz w:val="25"/>
          <w:szCs w:val="25"/>
        </w:rPr>
      </w:pPr>
    </w:p>
    <w:p w14:paraId="4DBDD41B" w14:textId="3799284F" w:rsidR="003265F1" w:rsidRPr="008523AC" w:rsidRDefault="00145B98" w:rsidP="008523AC">
      <w:pPr>
        <w:pStyle w:val="ListParagraph"/>
        <w:numPr>
          <w:ilvl w:val="0"/>
          <w:numId w:val="6"/>
        </w:numPr>
        <w:spacing w:after="0" w:line="240" w:lineRule="auto"/>
        <w:rPr>
          <w:rFonts w:eastAsia="Times New Roman" w:cstheme="minorHAnsi"/>
          <w:sz w:val="25"/>
          <w:szCs w:val="25"/>
        </w:rPr>
      </w:pPr>
      <w:r w:rsidRPr="008523AC">
        <w:rPr>
          <w:rFonts w:eastAsia="Times New Roman" w:cstheme="minorHAnsi"/>
          <w:sz w:val="25"/>
          <w:szCs w:val="25"/>
        </w:rPr>
        <w:t xml:space="preserve">At their own expense, the buyer </w:t>
      </w:r>
      <w:r w:rsidR="003265F1" w:rsidRPr="008523AC">
        <w:rPr>
          <w:rFonts w:eastAsia="Times New Roman" w:cstheme="minorHAnsi"/>
          <w:sz w:val="25"/>
          <w:szCs w:val="25"/>
        </w:rPr>
        <w:t>should have the puppy examined by a Licensed Vet within 72 hours of receiving the puppy.</w:t>
      </w:r>
    </w:p>
    <w:p w14:paraId="0D825ADB" w14:textId="77777777" w:rsidR="003265F1" w:rsidRPr="003265F1" w:rsidRDefault="003265F1" w:rsidP="003265F1">
      <w:pPr>
        <w:spacing w:after="0" w:line="240" w:lineRule="auto"/>
        <w:rPr>
          <w:rFonts w:eastAsia="Times New Roman" w:cstheme="minorHAnsi"/>
          <w:sz w:val="25"/>
          <w:szCs w:val="25"/>
        </w:rPr>
      </w:pPr>
    </w:p>
    <w:p w14:paraId="1C8EC584" w14:textId="7DFFA813" w:rsidR="003265F1" w:rsidRPr="008523AC" w:rsidRDefault="003265F1" w:rsidP="008523AC">
      <w:pPr>
        <w:pStyle w:val="ListParagraph"/>
        <w:numPr>
          <w:ilvl w:val="0"/>
          <w:numId w:val="6"/>
        </w:numPr>
        <w:spacing w:after="0" w:line="240" w:lineRule="auto"/>
        <w:rPr>
          <w:rFonts w:eastAsia="Times New Roman" w:cstheme="minorHAnsi"/>
          <w:sz w:val="25"/>
          <w:szCs w:val="25"/>
        </w:rPr>
      </w:pPr>
      <w:r w:rsidRPr="008523AC">
        <w:rPr>
          <w:rFonts w:eastAsia="Times New Roman" w:cstheme="minorHAnsi"/>
          <w:sz w:val="25"/>
          <w:szCs w:val="25"/>
        </w:rPr>
        <w:t xml:space="preserve">Documentation </w:t>
      </w:r>
      <w:r w:rsidR="007F2CA6" w:rsidRPr="008523AC">
        <w:rPr>
          <w:rFonts w:eastAsia="Times New Roman" w:cstheme="minorHAnsi"/>
          <w:sz w:val="25"/>
          <w:szCs w:val="25"/>
        </w:rPr>
        <w:t xml:space="preserve">of vet check </w:t>
      </w:r>
      <w:r w:rsidRPr="008523AC">
        <w:rPr>
          <w:rFonts w:eastAsia="Times New Roman" w:cstheme="minorHAnsi"/>
          <w:sz w:val="25"/>
          <w:szCs w:val="25"/>
        </w:rPr>
        <w:t xml:space="preserve">must be sent to the breeder within ten days </w:t>
      </w:r>
      <w:proofErr w:type="gramStart"/>
      <w:r w:rsidRPr="008523AC">
        <w:rPr>
          <w:rFonts w:eastAsia="Times New Roman" w:cstheme="minorHAnsi"/>
          <w:sz w:val="25"/>
          <w:szCs w:val="25"/>
        </w:rPr>
        <w:t>in order for</w:t>
      </w:r>
      <w:proofErr w:type="gramEnd"/>
      <w:r w:rsidRPr="008523AC">
        <w:rPr>
          <w:rFonts w:eastAsia="Times New Roman" w:cstheme="minorHAnsi"/>
          <w:sz w:val="25"/>
          <w:szCs w:val="25"/>
        </w:rPr>
        <w:t xml:space="preserve"> the Health Guarantee to be honored.</w:t>
      </w:r>
    </w:p>
    <w:p w14:paraId="1A6A3EF5" w14:textId="77777777" w:rsidR="003265F1" w:rsidRDefault="003265F1" w:rsidP="003265F1">
      <w:pPr>
        <w:spacing w:after="0" w:line="240" w:lineRule="auto"/>
        <w:rPr>
          <w:rFonts w:eastAsia="Times New Roman" w:cstheme="minorHAnsi"/>
          <w:sz w:val="25"/>
          <w:szCs w:val="25"/>
        </w:rPr>
      </w:pPr>
    </w:p>
    <w:p w14:paraId="506E6491" w14:textId="3590C3C1" w:rsidR="003265F1" w:rsidRPr="008523AC" w:rsidRDefault="003265F1" w:rsidP="008523AC">
      <w:pPr>
        <w:pStyle w:val="ListParagraph"/>
        <w:numPr>
          <w:ilvl w:val="0"/>
          <w:numId w:val="6"/>
        </w:numPr>
        <w:spacing w:after="0" w:line="240" w:lineRule="auto"/>
        <w:rPr>
          <w:rFonts w:eastAsia="Times New Roman" w:cstheme="minorHAnsi"/>
          <w:sz w:val="25"/>
          <w:szCs w:val="25"/>
        </w:rPr>
      </w:pPr>
      <w:r w:rsidRPr="008523AC">
        <w:rPr>
          <w:rFonts w:eastAsia="Times New Roman" w:cstheme="minorHAnsi"/>
          <w:sz w:val="25"/>
          <w:szCs w:val="25"/>
        </w:rPr>
        <w:t>If</w:t>
      </w:r>
      <w:r w:rsidR="008523AC" w:rsidRPr="008523AC">
        <w:rPr>
          <w:rFonts w:eastAsia="Times New Roman" w:cstheme="minorHAnsi"/>
          <w:sz w:val="25"/>
          <w:szCs w:val="25"/>
        </w:rPr>
        <w:t>,</w:t>
      </w:r>
      <w:r w:rsidRPr="008523AC">
        <w:rPr>
          <w:rFonts w:eastAsia="Times New Roman" w:cstheme="minorHAnsi"/>
          <w:sz w:val="25"/>
          <w:szCs w:val="25"/>
        </w:rPr>
        <w:t xml:space="preserve"> within 72 hours, a Licensed Vet finds the puppy to be unhealthy or unfit for sale, the puppy may be returned for a full refund - provided the puppy has not been injured or neglected. The veterinarian must provide a written statement deeming the puppy “unhealthy for purchase</w:t>
      </w:r>
      <w:r w:rsidR="008523AC" w:rsidRPr="008523AC">
        <w:rPr>
          <w:rFonts w:eastAsia="Times New Roman" w:cstheme="minorHAnsi"/>
          <w:sz w:val="25"/>
          <w:szCs w:val="25"/>
        </w:rPr>
        <w:t>.”</w:t>
      </w:r>
    </w:p>
    <w:p w14:paraId="733ED543" w14:textId="4C8851FE" w:rsidR="00691DFF" w:rsidRDefault="00691DFF" w:rsidP="003265F1">
      <w:pPr>
        <w:spacing w:after="0" w:line="240" w:lineRule="auto"/>
        <w:rPr>
          <w:rFonts w:eastAsia="Times New Roman" w:cstheme="minorHAnsi"/>
          <w:sz w:val="25"/>
          <w:szCs w:val="25"/>
        </w:rPr>
      </w:pPr>
    </w:p>
    <w:p w14:paraId="53AB4287" w14:textId="32053BC4" w:rsidR="003265F1" w:rsidRPr="008523AC" w:rsidRDefault="003265F1" w:rsidP="008523AC">
      <w:pPr>
        <w:pStyle w:val="ListParagraph"/>
        <w:numPr>
          <w:ilvl w:val="0"/>
          <w:numId w:val="6"/>
        </w:numPr>
        <w:spacing w:after="0" w:line="240" w:lineRule="auto"/>
        <w:rPr>
          <w:rFonts w:eastAsia="Times New Roman" w:cstheme="minorHAnsi"/>
          <w:sz w:val="25"/>
          <w:szCs w:val="25"/>
        </w:rPr>
      </w:pPr>
      <w:r w:rsidRPr="008523AC">
        <w:rPr>
          <w:rFonts w:eastAsia="Times New Roman" w:cstheme="minorHAnsi"/>
          <w:sz w:val="25"/>
          <w:szCs w:val="25"/>
        </w:rPr>
        <w:t>This guarantee does not include minor illnesses and health issues such as colds, allergies, internal or external parasites</w:t>
      </w:r>
      <w:r w:rsidR="00145B98" w:rsidRPr="008523AC">
        <w:rPr>
          <w:rFonts w:eastAsia="Times New Roman" w:cstheme="minorHAnsi"/>
          <w:sz w:val="25"/>
          <w:szCs w:val="25"/>
        </w:rPr>
        <w:t>,</w:t>
      </w:r>
      <w:r w:rsidRPr="008523AC">
        <w:rPr>
          <w:rFonts w:eastAsia="Times New Roman" w:cstheme="minorHAnsi"/>
          <w:sz w:val="25"/>
          <w:szCs w:val="25"/>
        </w:rPr>
        <w:t xml:space="preserve"> or umbilical hernias. However, the breeder will disclose any known illnesses or health issues prior to the sale. </w:t>
      </w:r>
    </w:p>
    <w:p w14:paraId="5362871E" w14:textId="77777777" w:rsidR="00C12D9D" w:rsidRDefault="00C12D9D" w:rsidP="003265F1">
      <w:pPr>
        <w:rPr>
          <w:rFonts w:eastAsia="Times New Roman" w:cstheme="minorHAnsi"/>
          <w:sz w:val="25"/>
          <w:szCs w:val="25"/>
        </w:rPr>
      </w:pPr>
    </w:p>
    <w:p w14:paraId="3FFF72E4" w14:textId="788C92E0" w:rsidR="003265F1" w:rsidRPr="008523AC" w:rsidRDefault="00F14AAA" w:rsidP="008523AC">
      <w:pPr>
        <w:pStyle w:val="ListParagraph"/>
        <w:numPr>
          <w:ilvl w:val="0"/>
          <w:numId w:val="6"/>
        </w:numPr>
        <w:rPr>
          <w:rFonts w:eastAsia="Times New Roman" w:cstheme="minorHAnsi"/>
          <w:sz w:val="25"/>
          <w:szCs w:val="25"/>
        </w:rPr>
      </w:pPr>
      <w:proofErr w:type="gramStart"/>
      <w:r w:rsidRPr="008523AC">
        <w:rPr>
          <w:rFonts w:eastAsia="Times New Roman" w:cstheme="minorHAnsi"/>
          <w:sz w:val="25"/>
          <w:szCs w:val="25"/>
        </w:rPr>
        <w:t>Buyer</w:t>
      </w:r>
      <w:proofErr w:type="gramEnd"/>
      <w:r w:rsidRPr="008523AC">
        <w:rPr>
          <w:rFonts w:eastAsia="Times New Roman" w:cstheme="minorHAnsi"/>
          <w:sz w:val="25"/>
          <w:szCs w:val="25"/>
        </w:rPr>
        <w:t xml:space="preserve"> will pay in full before receiving </w:t>
      </w:r>
      <w:r w:rsidR="00145B98" w:rsidRPr="008523AC">
        <w:rPr>
          <w:rFonts w:eastAsia="Times New Roman" w:cstheme="minorHAnsi"/>
          <w:sz w:val="25"/>
          <w:szCs w:val="25"/>
        </w:rPr>
        <w:t xml:space="preserve">the </w:t>
      </w:r>
      <w:r w:rsidRPr="008523AC">
        <w:rPr>
          <w:rFonts w:eastAsia="Times New Roman" w:cstheme="minorHAnsi"/>
          <w:sz w:val="25"/>
          <w:szCs w:val="25"/>
        </w:rPr>
        <w:t>puppy.</w:t>
      </w:r>
    </w:p>
    <w:p w14:paraId="1EE2EFE1" w14:textId="3CA91F21" w:rsidR="003265F1" w:rsidRPr="008523AC" w:rsidRDefault="003265F1" w:rsidP="008523AC">
      <w:pPr>
        <w:pStyle w:val="ListParagraph"/>
        <w:numPr>
          <w:ilvl w:val="0"/>
          <w:numId w:val="6"/>
        </w:numPr>
        <w:rPr>
          <w:rFonts w:eastAsia="Times New Roman" w:cstheme="minorHAnsi"/>
          <w:sz w:val="25"/>
          <w:szCs w:val="25"/>
        </w:rPr>
      </w:pPr>
      <w:r w:rsidRPr="008523AC">
        <w:rPr>
          <w:rFonts w:eastAsia="Times New Roman" w:cstheme="minorHAnsi"/>
          <w:sz w:val="25"/>
          <w:szCs w:val="25"/>
        </w:rPr>
        <w:t>The breeder assumes no responsibility for any medical expenses incurred after the sale.</w:t>
      </w:r>
      <w:r w:rsidR="003B44AF" w:rsidRPr="008523AC">
        <w:rPr>
          <w:rFonts w:eastAsia="Times New Roman" w:cstheme="minorHAnsi"/>
          <w:sz w:val="25"/>
          <w:szCs w:val="25"/>
        </w:rPr>
        <w:t xml:space="preserve"> </w:t>
      </w:r>
      <w:r w:rsidR="008523AC" w:rsidRPr="008523AC">
        <w:rPr>
          <w:rFonts w:eastAsia="Times New Roman" w:cstheme="minorHAnsi"/>
          <w:sz w:val="25"/>
          <w:szCs w:val="25"/>
        </w:rPr>
        <w:t>The buyer is responsible for caring for the puppy properly and keeping</w:t>
      </w:r>
      <w:r w:rsidR="003B44AF" w:rsidRPr="008523AC">
        <w:rPr>
          <w:rFonts w:eastAsia="Times New Roman" w:cstheme="minorHAnsi"/>
          <w:sz w:val="25"/>
          <w:szCs w:val="25"/>
        </w:rPr>
        <w:t xml:space="preserve"> it free </w:t>
      </w:r>
      <w:r w:rsidR="003B44AF" w:rsidRPr="008523AC">
        <w:rPr>
          <w:rFonts w:eastAsia="Times New Roman" w:cstheme="minorHAnsi"/>
          <w:sz w:val="25"/>
          <w:szCs w:val="25"/>
        </w:rPr>
        <w:lastRenderedPageBreak/>
        <w:t>from harm. Please remember that your puppy must be treated with great care and protected from danger.</w:t>
      </w:r>
    </w:p>
    <w:p w14:paraId="0717017A" w14:textId="1E7EB653" w:rsidR="008523AC" w:rsidRPr="008523AC" w:rsidRDefault="003265F1" w:rsidP="008523AC">
      <w:pPr>
        <w:pStyle w:val="ListParagraph"/>
        <w:numPr>
          <w:ilvl w:val="0"/>
          <w:numId w:val="6"/>
        </w:numPr>
        <w:rPr>
          <w:rFonts w:eastAsia="Times New Roman" w:cstheme="minorHAnsi"/>
          <w:color w:val="0563C1" w:themeColor="hyperlink"/>
          <w:sz w:val="25"/>
          <w:szCs w:val="25"/>
          <w:u w:val="single"/>
        </w:rPr>
      </w:pPr>
      <w:r w:rsidRPr="008523AC">
        <w:rPr>
          <w:rFonts w:eastAsia="Times New Roman" w:cstheme="minorHAnsi"/>
          <w:sz w:val="25"/>
          <w:szCs w:val="25"/>
        </w:rPr>
        <w:t xml:space="preserve">The breeder assumes no responsibility for training difficulties or behavior problems. Buyer will receive training online by visiting </w:t>
      </w:r>
      <w:hyperlink r:id="rId8" w:history="1">
        <w:r w:rsidRPr="008523AC">
          <w:rPr>
            <w:rStyle w:val="Hyperlink"/>
            <w:rFonts w:eastAsia="Times New Roman" w:cstheme="minorHAnsi"/>
            <w:sz w:val="25"/>
            <w:szCs w:val="25"/>
          </w:rPr>
          <w:t>https://www.akc.org/expert-advice/training/puppy-training-timeline-teaching-good-behavior-before-its-too-late/</w:t>
        </w:r>
      </w:hyperlink>
    </w:p>
    <w:p w14:paraId="02F0EF8E" w14:textId="4C5B5E26" w:rsidR="003265F1" w:rsidRPr="008523AC" w:rsidRDefault="003265F1" w:rsidP="008523AC">
      <w:pPr>
        <w:pStyle w:val="ListParagraph"/>
        <w:numPr>
          <w:ilvl w:val="0"/>
          <w:numId w:val="6"/>
        </w:numPr>
        <w:rPr>
          <w:rFonts w:eastAsia="Times New Roman" w:cstheme="minorHAnsi"/>
          <w:sz w:val="25"/>
          <w:szCs w:val="25"/>
        </w:rPr>
      </w:pPr>
      <w:r w:rsidRPr="008523AC">
        <w:rPr>
          <w:rFonts w:eastAsia="Times New Roman" w:cstheme="minorHAnsi"/>
          <w:sz w:val="25"/>
          <w:szCs w:val="25"/>
        </w:rPr>
        <w:t>The breeder does not guarantee size</w:t>
      </w:r>
      <w:r w:rsidR="00361B5A" w:rsidRPr="008523AC">
        <w:rPr>
          <w:rFonts w:eastAsia="Times New Roman" w:cstheme="minorHAnsi"/>
          <w:sz w:val="25"/>
          <w:szCs w:val="25"/>
        </w:rPr>
        <w:t>, coat type, or coat color</w:t>
      </w:r>
      <w:r w:rsidRPr="008523AC">
        <w:rPr>
          <w:rFonts w:eastAsia="Times New Roman" w:cstheme="minorHAnsi"/>
          <w:sz w:val="25"/>
          <w:szCs w:val="25"/>
        </w:rPr>
        <w:t>. We will give the buyer the weight of the puppy’s parents</w:t>
      </w:r>
      <w:r w:rsidR="00361B5A" w:rsidRPr="008523AC">
        <w:rPr>
          <w:rFonts w:eastAsia="Times New Roman" w:cstheme="minorHAnsi"/>
          <w:sz w:val="25"/>
          <w:szCs w:val="25"/>
        </w:rPr>
        <w:t>, along with probable coat color and type, at full maturity</w:t>
      </w:r>
      <w:r w:rsidRPr="008523AC">
        <w:rPr>
          <w:rFonts w:eastAsia="Times New Roman" w:cstheme="minorHAnsi"/>
          <w:sz w:val="25"/>
          <w:szCs w:val="25"/>
        </w:rPr>
        <w:t xml:space="preserve">. We can give the buyer an educated guess as to </w:t>
      </w:r>
      <w:r w:rsidR="00361B5A" w:rsidRPr="008523AC">
        <w:rPr>
          <w:rFonts w:eastAsia="Times New Roman" w:cstheme="minorHAnsi"/>
          <w:sz w:val="25"/>
          <w:szCs w:val="25"/>
        </w:rPr>
        <w:t>full-grown</w:t>
      </w:r>
      <w:r w:rsidRPr="008523AC">
        <w:rPr>
          <w:rFonts w:eastAsia="Times New Roman" w:cstheme="minorHAnsi"/>
          <w:sz w:val="25"/>
          <w:szCs w:val="25"/>
        </w:rPr>
        <w:t xml:space="preserve"> weight</w:t>
      </w:r>
      <w:r w:rsidR="00361B5A" w:rsidRPr="008523AC">
        <w:rPr>
          <w:rFonts w:eastAsia="Times New Roman" w:cstheme="minorHAnsi"/>
          <w:sz w:val="25"/>
          <w:szCs w:val="25"/>
        </w:rPr>
        <w:t xml:space="preserve"> and color,</w:t>
      </w:r>
      <w:r w:rsidRPr="008523AC">
        <w:rPr>
          <w:rFonts w:eastAsia="Times New Roman" w:cstheme="minorHAnsi"/>
          <w:sz w:val="25"/>
          <w:szCs w:val="25"/>
        </w:rPr>
        <w:t xml:space="preserve"> but there are too many variables besides genetics. </w:t>
      </w:r>
    </w:p>
    <w:p w14:paraId="78241C1E" w14:textId="3E8F3EF4" w:rsidR="008523AC" w:rsidRPr="008523AC" w:rsidRDefault="008523AC" w:rsidP="008523AC">
      <w:pPr>
        <w:pStyle w:val="ListParagraph"/>
        <w:numPr>
          <w:ilvl w:val="0"/>
          <w:numId w:val="6"/>
        </w:numPr>
        <w:rPr>
          <w:rFonts w:eastAsia="Times New Roman" w:cstheme="minorHAnsi"/>
          <w:sz w:val="25"/>
          <w:szCs w:val="25"/>
        </w:rPr>
      </w:pPr>
      <w:r w:rsidRPr="008523AC">
        <w:rPr>
          <w:rFonts w:eastAsia="Times New Roman" w:cstheme="minorHAnsi"/>
          <w:sz w:val="25"/>
          <w:szCs w:val="25"/>
        </w:rPr>
        <w:t>The breeder acknowledges that despite diligent efforts to produce healthy puppies, certain generic defects may arise later in the life of a dog that are beyond the breeder's control. Generic defects are inherent conditions that can occur due to genetic factors and are not a result of the breeder's negligence, improper care, or breeding practices</w:t>
      </w:r>
      <w:r w:rsidR="00704FB2">
        <w:rPr>
          <w:rFonts w:eastAsia="Times New Roman" w:cstheme="minorHAnsi"/>
          <w:sz w:val="25"/>
          <w:szCs w:val="25"/>
        </w:rPr>
        <w:t>.</w:t>
      </w:r>
    </w:p>
    <w:p w14:paraId="01FD50DA" w14:textId="36CCF626" w:rsidR="003265F1" w:rsidRPr="008523AC" w:rsidRDefault="003265F1" w:rsidP="008523AC">
      <w:pPr>
        <w:pStyle w:val="ListParagraph"/>
        <w:numPr>
          <w:ilvl w:val="0"/>
          <w:numId w:val="6"/>
        </w:numPr>
        <w:rPr>
          <w:rFonts w:eastAsia="Times New Roman" w:cstheme="minorHAnsi"/>
          <w:sz w:val="25"/>
          <w:szCs w:val="25"/>
        </w:rPr>
      </w:pPr>
      <w:r w:rsidRPr="008523AC">
        <w:rPr>
          <w:rFonts w:eastAsia="Times New Roman" w:cstheme="minorHAnsi"/>
          <w:sz w:val="25"/>
          <w:szCs w:val="25"/>
        </w:rPr>
        <w:t xml:space="preserve">The breeder does not guarantee fertility or </w:t>
      </w:r>
      <w:r w:rsidR="006A76E3" w:rsidRPr="008523AC">
        <w:rPr>
          <w:rFonts w:eastAsia="Times New Roman" w:cstheme="minorHAnsi"/>
          <w:sz w:val="25"/>
          <w:szCs w:val="25"/>
        </w:rPr>
        <w:t xml:space="preserve">the </w:t>
      </w:r>
      <w:r w:rsidRPr="008523AC">
        <w:rPr>
          <w:rFonts w:eastAsia="Times New Roman" w:cstheme="minorHAnsi"/>
          <w:sz w:val="25"/>
          <w:szCs w:val="25"/>
        </w:rPr>
        <w:t xml:space="preserve">ability to place in shows. The puppy is strictly sold as a TOP QUALITY PET. </w:t>
      </w:r>
    </w:p>
    <w:p w14:paraId="5B1807B6" w14:textId="1E852BEA" w:rsidR="003265F1" w:rsidRPr="008523AC" w:rsidRDefault="00F76CA8" w:rsidP="008523AC">
      <w:pPr>
        <w:pStyle w:val="ListParagraph"/>
        <w:numPr>
          <w:ilvl w:val="0"/>
          <w:numId w:val="6"/>
        </w:numPr>
        <w:rPr>
          <w:rFonts w:eastAsia="Times New Roman" w:cstheme="minorHAnsi"/>
          <w:sz w:val="25"/>
          <w:szCs w:val="25"/>
        </w:rPr>
      </w:pPr>
      <w:r w:rsidRPr="008523AC">
        <w:rPr>
          <w:rFonts w:eastAsia="Times New Roman" w:cstheme="minorHAnsi"/>
          <w:sz w:val="25"/>
          <w:szCs w:val="25"/>
        </w:rPr>
        <w:t xml:space="preserve">The owner agrees to have the puppy spayed/neutered and </w:t>
      </w:r>
      <w:r w:rsidR="00145B98" w:rsidRPr="008523AC">
        <w:rPr>
          <w:rFonts w:eastAsia="Times New Roman" w:cstheme="minorHAnsi"/>
          <w:sz w:val="25"/>
          <w:szCs w:val="25"/>
        </w:rPr>
        <w:t xml:space="preserve">the </w:t>
      </w:r>
      <w:r w:rsidRPr="008523AC">
        <w:rPr>
          <w:rFonts w:eastAsia="Times New Roman" w:cstheme="minorHAnsi"/>
          <w:b/>
          <w:bCs/>
          <w:sz w:val="25"/>
          <w:szCs w:val="25"/>
        </w:rPr>
        <w:t xml:space="preserve">puppy will not be used </w:t>
      </w:r>
      <w:r w:rsidR="00C12D9D" w:rsidRPr="008523AC">
        <w:rPr>
          <w:rFonts w:eastAsia="Times New Roman" w:cstheme="minorHAnsi"/>
          <w:b/>
          <w:bCs/>
          <w:sz w:val="25"/>
          <w:szCs w:val="25"/>
        </w:rPr>
        <w:t>f</w:t>
      </w:r>
      <w:r w:rsidRPr="008523AC">
        <w:rPr>
          <w:rFonts w:eastAsia="Times New Roman" w:cstheme="minorHAnsi"/>
          <w:b/>
          <w:bCs/>
          <w:sz w:val="25"/>
          <w:szCs w:val="25"/>
        </w:rPr>
        <w:t>o</w:t>
      </w:r>
      <w:r w:rsidR="00C12D9D" w:rsidRPr="008523AC">
        <w:rPr>
          <w:rFonts w:eastAsia="Times New Roman" w:cstheme="minorHAnsi"/>
          <w:b/>
          <w:bCs/>
          <w:sz w:val="25"/>
          <w:szCs w:val="25"/>
        </w:rPr>
        <w:t>r</w:t>
      </w:r>
      <w:r w:rsidRPr="008523AC">
        <w:rPr>
          <w:rFonts w:eastAsia="Times New Roman" w:cstheme="minorHAnsi"/>
          <w:b/>
          <w:bCs/>
          <w:sz w:val="25"/>
          <w:szCs w:val="25"/>
        </w:rPr>
        <w:t xml:space="preserve"> breeding</w:t>
      </w:r>
      <w:r w:rsidRPr="008523AC">
        <w:rPr>
          <w:rFonts w:eastAsia="Times New Roman" w:cstheme="minorHAnsi"/>
          <w:sz w:val="25"/>
          <w:szCs w:val="25"/>
        </w:rPr>
        <w:t xml:space="preserve"> of any kind, including “family pets” and crossbreeding</w:t>
      </w:r>
      <w:r w:rsidR="00C12D9D" w:rsidRPr="008523AC">
        <w:rPr>
          <w:rFonts w:eastAsia="Times New Roman" w:cstheme="minorHAnsi"/>
          <w:sz w:val="25"/>
          <w:szCs w:val="25"/>
        </w:rPr>
        <w:t>.</w:t>
      </w:r>
      <w:r w:rsidR="00F14AAA" w:rsidRPr="008523AC">
        <w:rPr>
          <w:rFonts w:eastAsia="Times New Roman" w:cstheme="minorHAnsi"/>
          <w:sz w:val="25"/>
          <w:szCs w:val="25"/>
        </w:rPr>
        <w:t xml:space="preserve"> If breeding </w:t>
      </w:r>
      <w:r w:rsidR="006605CB" w:rsidRPr="008523AC">
        <w:rPr>
          <w:rFonts w:eastAsia="Times New Roman" w:cstheme="minorHAnsi"/>
          <w:sz w:val="25"/>
          <w:szCs w:val="25"/>
        </w:rPr>
        <w:t xml:space="preserve">is found, </w:t>
      </w:r>
      <w:r w:rsidR="00145B98" w:rsidRPr="008523AC">
        <w:rPr>
          <w:rFonts w:eastAsia="Times New Roman" w:cstheme="minorHAnsi"/>
          <w:sz w:val="25"/>
          <w:szCs w:val="25"/>
        </w:rPr>
        <w:t>the seller will face a substantial fine while pursuing</w:t>
      </w:r>
      <w:r w:rsidR="006605CB" w:rsidRPr="008523AC">
        <w:rPr>
          <w:rFonts w:eastAsia="Times New Roman" w:cstheme="minorHAnsi"/>
          <w:sz w:val="25"/>
          <w:szCs w:val="25"/>
        </w:rPr>
        <w:t xml:space="preserve"> </w:t>
      </w:r>
      <w:r w:rsidR="006A76E3" w:rsidRPr="008523AC">
        <w:rPr>
          <w:rFonts w:eastAsia="Times New Roman" w:cstheme="minorHAnsi"/>
          <w:sz w:val="25"/>
          <w:szCs w:val="25"/>
        </w:rPr>
        <w:t xml:space="preserve">the </w:t>
      </w:r>
      <w:r w:rsidR="006605CB" w:rsidRPr="008523AC">
        <w:rPr>
          <w:rFonts w:eastAsia="Times New Roman" w:cstheme="minorHAnsi"/>
          <w:sz w:val="25"/>
          <w:szCs w:val="25"/>
        </w:rPr>
        <w:t xml:space="preserve">dog back. </w:t>
      </w:r>
    </w:p>
    <w:p w14:paraId="51EB2207" w14:textId="105A93F3" w:rsidR="003265F1" w:rsidRPr="008523AC" w:rsidRDefault="003265F1" w:rsidP="008523AC">
      <w:pPr>
        <w:pStyle w:val="ListParagraph"/>
        <w:numPr>
          <w:ilvl w:val="0"/>
          <w:numId w:val="6"/>
        </w:numPr>
        <w:rPr>
          <w:rFonts w:eastAsia="Times New Roman" w:cstheme="minorHAnsi"/>
          <w:sz w:val="25"/>
          <w:szCs w:val="25"/>
        </w:rPr>
      </w:pPr>
      <w:r w:rsidRPr="008523AC">
        <w:rPr>
          <w:rFonts w:eastAsia="Times New Roman" w:cstheme="minorHAnsi"/>
          <w:sz w:val="25"/>
          <w:szCs w:val="25"/>
        </w:rPr>
        <w:t xml:space="preserve">If </w:t>
      </w:r>
      <w:r w:rsidR="00145B98" w:rsidRPr="008523AC">
        <w:rPr>
          <w:rFonts w:eastAsia="Times New Roman" w:cstheme="minorHAnsi"/>
          <w:sz w:val="25"/>
          <w:szCs w:val="25"/>
        </w:rPr>
        <w:t>the buyer cannot</w:t>
      </w:r>
      <w:r w:rsidRPr="008523AC">
        <w:rPr>
          <w:rFonts w:eastAsia="Times New Roman" w:cstheme="minorHAnsi"/>
          <w:sz w:val="25"/>
          <w:szCs w:val="25"/>
        </w:rPr>
        <w:t xml:space="preserve"> keep the puppy, the buyer agrees to return the puppy to Silverton Doodles and not place the puppy in another home unless given permission by the breeder. If your puppy is returned within the first 14 days</w:t>
      </w:r>
      <w:r w:rsidR="00145B98" w:rsidRPr="008523AC">
        <w:rPr>
          <w:rFonts w:eastAsia="Times New Roman" w:cstheme="minorHAnsi"/>
          <w:sz w:val="25"/>
          <w:szCs w:val="25"/>
        </w:rPr>
        <w:t>,</w:t>
      </w:r>
      <w:r w:rsidRPr="008523AC">
        <w:rPr>
          <w:rFonts w:eastAsia="Times New Roman" w:cstheme="minorHAnsi"/>
          <w:sz w:val="25"/>
          <w:szCs w:val="25"/>
        </w:rPr>
        <w:t xml:space="preserve"> not due to </w:t>
      </w:r>
      <w:r w:rsidR="00145B98" w:rsidRPr="008523AC">
        <w:rPr>
          <w:rFonts w:eastAsia="Times New Roman" w:cstheme="minorHAnsi"/>
          <w:sz w:val="25"/>
          <w:szCs w:val="25"/>
        </w:rPr>
        <w:t>health</w:t>
      </w:r>
      <w:r w:rsidRPr="008523AC">
        <w:rPr>
          <w:rFonts w:eastAsia="Times New Roman" w:cstheme="minorHAnsi"/>
          <w:sz w:val="25"/>
          <w:szCs w:val="25"/>
        </w:rPr>
        <w:t xml:space="preserve"> </w:t>
      </w:r>
      <w:r w:rsidR="007F2CA6" w:rsidRPr="008523AC">
        <w:rPr>
          <w:rFonts w:eastAsia="Times New Roman" w:cstheme="minorHAnsi"/>
          <w:sz w:val="25"/>
          <w:szCs w:val="25"/>
        </w:rPr>
        <w:t>problems</w:t>
      </w:r>
      <w:r w:rsidRPr="008523AC">
        <w:rPr>
          <w:rFonts w:eastAsia="Times New Roman" w:cstheme="minorHAnsi"/>
          <w:sz w:val="25"/>
          <w:szCs w:val="25"/>
        </w:rPr>
        <w:t>, only half of the purchase price will be refunded after the puppy has been placed in his/her new home. The other half will cover the cost of re-advertisement</w:t>
      </w:r>
      <w:r w:rsidR="00704FB2" w:rsidRPr="00704FB2">
        <w:rPr>
          <w:rFonts w:eastAsia="Times New Roman" w:cstheme="minorHAnsi"/>
          <w:sz w:val="25"/>
          <w:szCs w:val="25"/>
        </w:rPr>
        <w:t>, keeping the puppy current on vaccinations,</w:t>
      </w:r>
      <w:r w:rsidRPr="008523AC">
        <w:rPr>
          <w:rFonts w:eastAsia="Times New Roman" w:cstheme="minorHAnsi"/>
          <w:sz w:val="25"/>
          <w:szCs w:val="25"/>
        </w:rPr>
        <w:t xml:space="preserve"> and </w:t>
      </w:r>
      <w:r w:rsidR="00704FB2">
        <w:rPr>
          <w:rFonts w:eastAsia="Times New Roman" w:cstheme="minorHAnsi"/>
          <w:sz w:val="25"/>
          <w:szCs w:val="25"/>
        </w:rPr>
        <w:t>de</w:t>
      </w:r>
      <w:r w:rsidRPr="008523AC">
        <w:rPr>
          <w:rFonts w:eastAsia="Times New Roman" w:cstheme="minorHAnsi"/>
          <w:sz w:val="25"/>
          <w:szCs w:val="25"/>
        </w:rPr>
        <w:t xml:space="preserve">worming until the puppy is placed in his/her new home. </w:t>
      </w:r>
      <w:r w:rsidR="00704FB2" w:rsidRPr="00704FB2">
        <w:rPr>
          <w:rFonts w:eastAsia="Times New Roman" w:cstheme="minorHAnsi"/>
          <w:sz w:val="25"/>
          <w:szCs w:val="25"/>
        </w:rPr>
        <w:t>No money will be refunded if the puppy is returned after 14 days</w:t>
      </w:r>
      <w:r w:rsidRPr="008523AC">
        <w:rPr>
          <w:rFonts w:eastAsia="Times New Roman" w:cstheme="minorHAnsi"/>
          <w:sz w:val="25"/>
          <w:szCs w:val="25"/>
        </w:rPr>
        <w:t>.</w:t>
      </w:r>
    </w:p>
    <w:p w14:paraId="0AC959D5" w14:textId="3C8B5A39" w:rsidR="003265F1" w:rsidRDefault="003265F1" w:rsidP="003265F1">
      <w:pPr>
        <w:rPr>
          <w:rFonts w:eastAsia="Times New Roman" w:cstheme="minorHAnsi"/>
          <w:sz w:val="25"/>
          <w:szCs w:val="25"/>
        </w:rPr>
      </w:pPr>
    </w:p>
    <w:p w14:paraId="49110C35" w14:textId="2E0E1C61" w:rsidR="007F2CA6" w:rsidRDefault="007F2CA6" w:rsidP="003265F1">
      <w:pPr>
        <w:rPr>
          <w:rFonts w:eastAsia="Times New Roman" w:cstheme="minorHAnsi"/>
          <w:sz w:val="25"/>
          <w:szCs w:val="25"/>
        </w:rPr>
      </w:pPr>
    </w:p>
    <w:p w14:paraId="6E6387E2" w14:textId="7B60D059" w:rsidR="007F2CA6" w:rsidRDefault="007F2CA6" w:rsidP="003265F1">
      <w:pPr>
        <w:rPr>
          <w:rFonts w:eastAsia="Times New Roman" w:cstheme="minorHAnsi"/>
          <w:sz w:val="25"/>
          <w:szCs w:val="25"/>
        </w:rPr>
      </w:pPr>
    </w:p>
    <w:p w14:paraId="4C25F239" w14:textId="66CA5357" w:rsidR="007F2CA6" w:rsidRDefault="007F2CA6" w:rsidP="003265F1">
      <w:pPr>
        <w:rPr>
          <w:rFonts w:eastAsia="Times New Roman" w:cstheme="minorHAnsi"/>
          <w:sz w:val="25"/>
          <w:szCs w:val="25"/>
        </w:rPr>
      </w:pPr>
    </w:p>
    <w:p w14:paraId="7AEC1A40" w14:textId="4EB80DCC" w:rsidR="007F2CA6" w:rsidRDefault="007F2CA6" w:rsidP="003265F1">
      <w:pPr>
        <w:rPr>
          <w:rFonts w:eastAsia="Times New Roman" w:cstheme="minorHAnsi"/>
          <w:sz w:val="25"/>
          <w:szCs w:val="25"/>
        </w:rPr>
      </w:pPr>
    </w:p>
    <w:p w14:paraId="05F63164" w14:textId="50D17A7B" w:rsidR="007F2CA6" w:rsidRDefault="007F2CA6" w:rsidP="003265F1">
      <w:pPr>
        <w:rPr>
          <w:rFonts w:eastAsia="Times New Roman" w:cstheme="minorHAnsi"/>
          <w:sz w:val="25"/>
          <w:szCs w:val="25"/>
        </w:rPr>
      </w:pPr>
    </w:p>
    <w:p w14:paraId="0F54A085" w14:textId="3C9ECE02" w:rsidR="007F2CA6" w:rsidRDefault="007F2CA6" w:rsidP="003265F1">
      <w:pPr>
        <w:rPr>
          <w:rFonts w:eastAsia="Times New Roman" w:cstheme="minorHAnsi"/>
          <w:sz w:val="25"/>
          <w:szCs w:val="25"/>
        </w:rPr>
      </w:pPr>
    </w:p>
    <w:p w14:paraId="3351E557" w14:textId="67D80070" w:rsidR="007F2CA6" w:rsidRDefault="007F2CA6" w:rsidP="003265F1">
      <w:pPr>
        <w:rPr>
          <w:rFonts w:eastAsia="Times New Roman" w:cstheme="minorHAnsi"/>
          <w:sz w:val="25"/>
          <w:szCs w:val="25"/>
        </w:rPr>
      </w:pPr>
    </w:p>
    <w:p w14:paraId="6495AD9D" w14:textId="5D325393" w:rsidR="007F2CA6" w:rsidRDefault="007F2CA6" w:rsidP="003265F1">
      <w:pPr>
        <w:rPr>
          <w:rFonts w:eastAsia="Times New Roman" w:cstheme="minorHAnsi"/>
          <w:sz w:val="25"/>
          <w:szCs w:val="25"/>
        </w:rPr>
      </w:pPr>
    </w:p>
    <w:p w14:paraId="6EBD0BAF" w14:textId="65763E3F" w:rsidR="007F2CA6" w:rsidRDefault="007F2CA6" w:rsidP="003265F1">
      <w:pPr>
        <w:rPr>
          <w:rFonts w:eastAsia="Times New Roman" w:cstheme="minorHAnsi"/>
          <w:sz w:val="25"/>
          <w:szCs w:val="25"/>
        </w:rPr>
      </w:pPr>
    </w:p>
    <w:p w14:paraId="043ED287" w14:textId="77777777" w:rsidR="007F2CA6" w:rsidRPr="003265F1" w:rsidRDefault="007F2CA6" w:rsidP="003265F1">
      <w:pPr>
        <w:rPr>
          <w:rFonts w:eastAsia="Times New Roman" w:cstheme="minorHAnsi"/>
          <w:sz w:val="25"/>
          <w:szCs w:val="25"/>
        </w:rPr>
      </w:pPr>
    </w:p>
    <w:p w14:paraId="49C6E175" w14:textId="77777777" w:rsidR="003265F1" w:rsidRPr="003265F1" w:rsidRDefault="003265F1" w:rsidP="003265F1">
      <w:pPr>
        <w:rPr>
          <w:rFonts w:eastAsia="Times New Roman" w:cstheme="minorHAnsi"/>
          <w:sz w:val="25"/>
          <w:szCs w:val="25"/>
        </w:rPr>
      </w:pPr>
    </w:p>
    <w:p w14:paraId="6CF194A1" w14:textId="77777777" w:rsidR="003265F1" w:rsidRPr="003265F1" w:rsidRDefault="003265F1" w:rsidP="003265F1">
      <w:pPr>
        <w:jc w:val="center"/>
        <w:rPr>
          <w:rFonts w:eastAsia="Times New Roman" w:cstheme="minorHAnsi"/>
          <w:sz w:val="40"/>
          <w:szCs w:val="40"/>
        </w:rPr>
      </w:pPr>
      <w:bookmarkStart w:id="0" w:name="_Hlk42446829"/>
      <w:r w:rsidRPr="003265F1">
        <w:rPr>
          <w:rFonts w:eastAsia="Times New Roman" w:cstheme="minorHAnsi"/>
          <w:sz w:val="40"/>
          <w:szCs w:val="40"/>
        </w:rPr>
        <w:t>Bill of Sale</w:t>
      </w:r>
    </w:p>
    <w:p w14:paraId="0C850EBA" w14:textId="2FEA4032" w:rsidR="00D33278" w:rsidRDefault="003265F1" w:rsidP="003265F1">
      <w:pPr>
        <w:rPr>
          <w:rFonts w:eastAsia="Times New Roman" w:cstheme="minorHAnsi"/>
          <w:sz w:val="25"/>
          <w:szCs w:val="25"/>
        </w:rPr>
      </w:pPr>
      <w:r w:rsidRPr="003265F1">
        <w:rPr>
          <w:rFonts w:eastAsia="Times New Roman" w:cstheme="minorHAnsi"/>
          <w:sz w:val="25"/>
          <w:szCs w:val="25"/>
        </w:rPr>
        <w:t>The Buyer of a puppy from Silverton Doodles acknowledges that the Buyer has reviewed this document, acknowledges and agrees to the terms and accepts full responsibility for the health and well-being of the purchased puppy.  This is considered the complete “Bill of Sale</w:t>
      </w:r>
      <w:r w:rsidR="008523AC">
        <w:rPr>
          <w:rFonts w:eastAsia="Times New Roman" w:cstheme="minorHAnsi"/>
          <w:sz w:val="25"/>
          <w:szCs w:val="25"/>
        </w:rPr>
        <w:t>.”</w:t>
      </w:r>
      <w:r w:rsidRPr="003265F1">
        <w:rPr>
          <w:rFonts w:eastAsia="Times New Roman" w:cstheme="minorHAnsi"/>
          <w:sz w:val="25"/>
          <w:szCs w:val="25"/>
        </w:rPr>
        <w:t xml:space="preserve">  Further, the Buyer accepts the terms of the contract.  The agreement represents the total agreement between Silverton Doodles</w:t>
      </w:r>
      <w:r w:rsidR="008523AC">
        <w:rPr>
          <w:rFonts w:eastAsia="Times New Roman" w:cstheme="minorHAnsi"/>
          <w:sz w:val="25"/>
          <w:szCs w:val="25"/>
        </w:rPr>
        <w:t>,</w:t>
      </w:r>
      <w:r w:rsidRPr="003265F1">
        <w:rPr>
          <w:rFonts w:eastAsia="Times New Roman" w:cstheme="minorHAnsi"/>
          <w:sz w:val="25"/>
          <w:szCs w:val="25"/>
        </w:rPr>
        <w:t xml:space="preserve"> the Buyer, and no other terms or conditions shall be valid </w:t>
      </w:r>
      <w:r w:rsidR="008523AC">
        <w:rPr>
          <w:rFonts w:eastAsia="Times New Roman" w:cstheme="minorHAnsi"/>
          <w:sz w:val="25"/>
          <w:szCs w:val="25"/>
        </w:rPr>
        <w:t>for</w:t>
      </w:r>
      <w:r w:rsidRPr="003265F1">
        <w:rPr>
          <w:rFonts w:eastAsia="Times New Roman" w:cstheme="minorHAnsi"/>
          <w:sz w:val="25"/>
          <w:szCs w:val="25"/>
        </w:rPr>
        <w:t xml:space="preserve"> this sale.</w:t>
      </w:r>
    </w:p>
    <w:p w14:paraId="487CCC38" w14:textId="76B36425" w:rsidR="003265F1" w:rsidRDefault="003265F1" w:rsidP="003265F1">
      <w:pPr>
        <w:rPr>
          <w:rFonts w:eastAsia="Times New Roman" w:cstheme="minorHAnsi"/>
          <w:sz w:val="25"/>
          <w:szCs w:val="25"/>
        </w:rPr>
      </w:pPr>
    </w:p>
    <w:p w14:paraId="39C85D6E" w14:textId="10A30347" w:rsidR="003265F1" w:rsidRDefault="003265F1" w:rsidP="003265F1">
      <w:pPr>
        <w:rPr>
          <w:sz w:val="25"/>
          <w:szCs w:val="25"/>
        </w:rPr>
      </w:pPr>
      <w:r>
        <w:rPr>
          <w:sz w:val="25"/>
          <w:szCs w:val="25"/>
        </w:rPr>
        <w:t xml:space="preserve">THIS AGREEMENT </w:t>
      </w:r>
      <w:r w:rsidR="006F0246">
        <w:rPr>
          <w:sz w:val="25"/>
          <w:szCs w:val="25"/>
        </w:rPr>
        <w:t xml:space="preserve">was </w:t>
      </w:r>
      <w:r>
        <w:rPr>
          <w:sz w:val="25"/>
          <w:szCs w:val="25"/>
        </w:rPr>
        <w:t xml:space="preserve">made </w:t>
      </w:r>
      <w:proofErr w:type="gramStart"/>
      <w:r w:rsidR="006F0246">
        <w:rPr>
          <w:sz w:val="25"/>
          <w:szCs w:val="25"/>
        </w:rPr>
        <w:t>on</w:t>
      </w:r>
      <w:proofErr w:type="gramEnd"/>
    </w:p>
    <w:p w14:paraId="7A29D5A5" w14:textId="77777777" w:rsidR="003265F1" w:rsidRDefault="003265F1" w:rsidP="003265F1">
      <w:pPr>
        <w:rPr>
          <w:sz w:val="25"/>
          <w:szCs w:val="25"/>
        </w:rPr>
      </w:pPr>
      <w:r w:rsidRPr="003265F1">
        <w:rPr>
          <w:b/>
          <w:bCs/>
          <w:sz w:val="25"/>
          <w:szCs w:val="25"/>
        </w:rPr>
        <w:t>Buyer</w:t>
      </w:r>
      <w:r>
        <w:rPr>
          <w:sz w:val="25"/>
          <w:szCs w:val="25"/>
        </w:rPr>
        <w:t>:</w:t>
      </w:r>
    </w:p>
    <w:p w14:paraId="5AD16614" w14:textId="26E1BFDB" w:rsidR="003265F1" w:rsidRDefault="003265F1" w:rsidP="003265F1">
      <w:pPr>
        <w:pBdr>
          <w:bottom w:val="single" w:sz="12" w:space="1" w:color="auto"/>
        </w:pBdr>
        <w:rPr>
          <w:sz w:val="25"/>
          <w:szCs w:val="25"/>
        </w:rPr>
      </w:pPr>
      <w:r>
        <w:rPr>
          <w:sz w:val="25"/>
          <w:szCs w:val="25"/>
        </w:rPr>
        <w:t>Name: ___________________________________________________________________________Address: ___________________________________________________________________________Phone: ____________________________ Email:</w:t>
      </w:r>
      <w:r w:rsidR="00673EB3">
        <w:rPr>
          <w:sz w:val="25"/>
          <w:szCs w:val="25"/>
        </w:rPr>
        <w:t>___________________________________</w:t>
      </w:r>
    </w:p>
    <w:p w14:paraId="4FCD7ECE" w14:textId="77777777" w:rsidR="00673EB3" w:rsidRDefault="00673EB3" w:rsidP="003265F1">
      <w:pPr>
        <w:pBdr>
          <w:bottom w:val="single" w:sz="12" w:space="1" w:color="auto"/>
        </w:pBdr>
        <w:rPr>
          <w:sz w:val="25"/>
          <w:szCs w:val="25"/>
        </w:rPr>
      </w:pPr>
    </w:p>
    <w:p w14:paraId="4765A87D" w14:textId="18BA5B1B" w:rsidR="003265F1" w:rsidRDefault="003265F1" w:rsidP="003265F1">
      <w:pPr>
        <w:rPr>
          <w:sz w:val="25"/>
          <w:szCs w:val="25"/>
        </w:rPr>
      </w:pPr>
      <w:r>
        <w:rPr>
          <w:sz w:val="25"/>
          <w:szCs w:val="25"/>
        </w:rPr>
        <w:t xml:space="preserve">- AND – </w:t>
      </w:r>
    </w:p>
    <w:p w14:paraId="54910F74" w14:textId="3D40CB67" w:rsidR="003265F1" w:rsidRDefault="003265F1" w:rsidP="003265F1">
      <w:pPr>
        <w:rPr>
          <w:sz w:val="25"/>
          <w:szCs w:val="25"/>
        </w:rPr>
      </w:pPr>
      <w:r w:rsidRPr="003265F1">
        <w:rPr>
          <w:b/>
          <w:bCs/>
          <w:sz w:val="25"/>
          <w:szCs w:val="25"/>
        </w:rPr>
        <w:t>Seller</w:t>
      </w:r>
      <w:r>
        <w:rPr>
          <w:sz w:val="25"/>
          <w:szCs w:val="25"/>
        </w:rPr>
        <w:t>:</w:t>
      </w:r>
      <w:r w:rsidR="006F0246">
        <w:rPr>
          <w:sz w:val="25"/>
          <w:szCs w:val="25"/>
        </w:rPr>
        <w:t xml:space="preserve"> Martha Stephens</w:t>
      </w:r>
    </w:p>
    <w:p w14:paraId="3D363A39" w14:textId="03D05ED7" w:rsidR="003265F1" w:rsidRDefault="003265F1" w:rsidP="003265F1">
      <w:pPr>
        <w:rPr>
          <w:sz w:val="25"/>
          <w:szCs w:val="25"/>
        </w:rPr>
      </w:pPr>
      <w:r>
        <w:rPr>
          <w:sz w:val="25"/>
          <w:szCs w:val="25"/>
        </w:rPr>
        <w:t xml:space="preserve">Name: </w:t>
      </w:r>
      <w:bookmarkStart w:id="1" w:name="_Hlk42429743"/>
      <w:r w:rsidR="00332DAC">
        <w:rPr>
          <w:sz w:val="25"/>
          <w:szCs w:val="25"/>
        </w:rPr>
        <w:t>Silverton Doodles</w:t>
      </w:r>
    </w:p>
    <w:bookmarkEnd w:id="1"/>
    <w:p w14:paraId="10C07D29" w14:textId="77F7C863" w:rsidR="003265F1" w:rsidRDefault="003265F1" w:rsidP="003265F1">
      <w:pPr>
        <w:rPr>
          <w:sz w:val="25"/>
          <w:szCs w:val="25"/>
        </w:rPr>
      </w:pPr>
      <w:r>
        <w:rPr>
          <w:sz w:val="25"/>
          <w:szCs w:val="25"/>
        </w:rPr>
        <w:t>Address:</w:t>
      </w:r>
      <w:bookmarkStart w:id="2" w:name="_Hlk42429825"/>
      <w:r w:rsidR="003250AC">
        <w:rPr>
          <w:sz w:val="25"/>
          <w:szCs w:val="25"/>
        </w:rPr>
        <w:t xml:space="preserve"> </w:t>
      </w:r>
      <w:r w:rsidR="00332DAC">
        <w:rPr>
          <w:sz w:val="25"/>
          <w:szCs w:val="25"/>
        </w:rPr>
        <w:t xml:space="preserve">18064 </w:t>
      </w:r>
      <w:r w:rsidR="007D07FE">
        <w:rPr>
          <w:sz w:val="25"/>
          <w:szCs w:val="25"/>
        </w:rPr>
        <w:t>S Ab</w:t>
      </w:r>
      <w:r w:rsidR="00C12D9D">
        <w:rPr>
          <w:sz w:val="25"/>
          <w:szCs w:val="25"/>
        </w:rPr>
        <w:t>iqua</w:t>
      </w:r>
      <w:r w:rsidR="007D07FE">
        <w:rPr>
          <w:sz w:val="25"/>
          <w:szCs w:val="25"/>
        </w:rPr>
        <w:t xml:space="preserve"> Rd. NE Silverton, OR 97381 </w:t>
      </w:r>
      <w:bookmarkEnd w:id="2"/>
    </w:p>
    <w:p w14:paraId="08B43C68" w14:textId="1463147A" w:rsidR="003265F1" w:rsidRDefault="003265F1" w:rsidP="003265F1">
      <w:pPr>
        <w:rPr>
          <w:sz w:val="25"/>
          <w:szCs w:val="25"/>
        </w:rPr>
      </w:pPr>
      <w:r>
        <w:rPr>
          <w:sz w:val="25"/>
          <w:szCs w:val="25"/>
        </w:rPr>
        <w:t>Phone:</w:t>
      </w:r>
      <w:r w:rsidR="003250AC">
        <w:rPr>
          <w:sz w:val="25"/>
          <w:szCs w:val="25"/>
        </w:rPr>
        <w:t xml:space="preserve"> </w:t>
      </w:r>
      <w:r w:rsidR="007D07FE">
        <w:rPr>
          <w:sz w:val="25"/>
          <w:szCs w:val="25"/>
        </w:rPr>
        <w:t xml:space="preserve">(503) 560-7169     </w:t>
      </w:r>
      <w:r>
        <w:rPr>
          <w:sz w:val="25"/>
          <w:szCs w:val="25"/>
        </w:rPr>
        <w:t>Email</w:t>
      </w:r>
      <w:r w:rsidR="003250AC">
        <w:rPr>
          <w:sz w:val="25"/>
          <w:szCs w:val="25"/>
        </w:rPr>
        <w:t xml:space="preserve">: </w:t>
      </w:r>
      <w:r w:rsidR="007D07FE">
        <w:rPr>
          <w:sz w:val="25"/>
          <w:szCs w:val="25"/>
        </w:rPr>
        <w:t>Info@silvertondoodles.com</w:t>
      </w:r>
    </w:p>
    <w:p w14:paraId="50A09B0B" w14:textId="3C68E76A" w:rsidR="003265F1" w:rsidRDefault="003265F1" w:rsidP="003265F1">
      <w:pPr>
        <w:ind w:hanging="180"/>
        <w:rPr>
          <w:rFonts w:eastAsia="Times New Roman" w:cstheme="minorHAnsi"/>
          <w:sz w:val="25"/>
          <w:szCs w:val="25"/>
        </w:rPr>
      </w:pPr>
    </w:p>
    <w:bookmarkEnd w:id="0"/>
    <w:p w14:paraId="1F828EFF" w14:textId="3A6E11D5" w:rsidR="003265F1" w:rsidRPr="003265F1" w:rsidRDefault="003265F1" w:rsidP="003265F1">
      <w:pPr>
        <w:ind w:hanging="180"/>
        <w:rPr>
          <w:rFonts w:eastAsia="Times New Roman" w:cstheme="minorHAnsi"/>
          <w:sz w:val="25"/>
          <w:szCs w:val="25"/>
        </w:rPr>
      </w:pPr>
    </w:p>
    <w:sectPr w:rsidR="003265F1" w:rsidRPr="003265F1" w:rsidSect="00673EB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B9BD0" w14:textId="77777777" w:rsidR="00555C01" w:rsidRDefault="00555C01" w:rsidP="003265F1">
      <w:pPr>
        <w:spacing w:after="0" w:line="240" w:lineRule="auto"/>
      </w:pPr>
      <w:r>
        <w:separator/>
      </w:r>
    </w:p>
  </w:endnote>
  <w:endnote w:type="continuationSeparator" w:id="0">
    <w:p w14:paraId="5EB1002D" w14:textId="77777777" w:rsidR="00555C01" w:rsidRDefault="00555C01" w:rsidP="00326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9053" w14:textId="77777777" w:rsidR="004C64AD" w:rsidRDefault="004C6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615991"/>
      <w:docPartObj>
        <w:docPartGallery w:val="Page Numbers (Bottom of Page)"/>
        <w:docPartUnique/>
      </w:docPartObj>
    </w:sdtPr>
    <w:sdtContent>
      <w:sdt>
        <w:sdtPr>
          <w:id w:val="1419675610"/>
          <w:docPartObj>
            <w:docPartGallery w:val="Page Numbers (Top of Page)"/>
            <w:docPartUnique/>
          </w:docPartObj>
        </w:sdtPr>
        <w:sdtContent>
          <w:p w14:paraId="1111F99B" w14:textId="7AA61DF7" w:rsidR="00673EB3" w:rsidRDefault="004C64AD">
            <w:pPr>
              <w:pStyle w:val="Footer"/>
              <w:jc w:val="right"/>
            </w:pPr>
            <w:r>
              <w:t xml:space="preserve">Buyers initials ______                                                                                                                                 </w:t>
            </w:r>
            <w:r w:rsidR="00673EB3">
              <w:t xml:space="preserve">Page </w:t>
            </w:r>
            <w:r w:rsidR="00673EB3">
              <w:rPr>
                <w:b/>
                <w:bCs/>
                <w:sz w:val="24"/>
                <w:szCs w:val="24"/>
              </w:rPr>
              <w:fldChar w:fldCharType="begin"/>
            </w:r>
            <w:r w:rsidR="00673EB3">
              <w:rPr>
                <w:b/>
                <w:bCs/>
              </w:rPr>
              <w:instrText xml:space="preserve"> PAGE </w:instrText>
            </w:r>
            <w:r w:rsidR="00673EB3">
              <w:rPr>
                <w:b/>
                <w:bCs/>
                <w:sz w:val="24"/>
                <w:szCs w:val="24"/>
              </w:rPr>
              <w:fldChar w:fldCharType="separate"/>
            </w:r>
            <w:r w:rsidR="00673EB3">
              <w:rPr>
                <w:b/>
                <w:bCs/>
                <w:noProof/>
              </w:rPr>
              <w:t>2</w:t>
            </w:r>
            <w:r w:rsidR="00673EB3">
              <w:rPr>
                <w:b/>
                <w:bCs/>
                <w:sz w:val="24"/>
                <w:szCs w:val="24"/>
              </w:rPr>
              <w:fldChar w:fldCharType="end"/>
            </w:r>
            <w:r w:rsidR="00673EB3">
              <w:t xml:space="preserve"> of </w:t>
            </w:r>
            <w:r w:rsidR="00673EB3">
              <w:rPr>
                <w:b/>
                <w:bCs/>
                <w:sz w:val="24"/>
                <w:szCs w:val="24"/>
              </w:rPr>
              <w:fldChar w:fldCharType="begin"/>
            </w:r>
            <w:r w:rsidR="00673EB3">
              <w:rPr>
                <w:b/>
                <w:bCs/>
              </w:rPr>
              <w:instrText xml:space="preserve"> NUMPAGES  </w:instrText>
            </w:r>
            <w:r w:rsidR="00673EB3">
              <w:rPr>
                <w:b/>
                <w:bCs/>
                <w:sz w:val="24"/>
                <w:szCs w:val="24"/>
              </w:rPr>
              <w:fldChar w:fldCharType="separate"/>
            </w:r>
            <w:r w:rsidR="00673EB3">
              <w:rPr>
                <w:b/>
                <w:bCs/>
                <w:noProof/>
              </w:rPr>
              <w:t>2</w:t>
            </w:r>
            <w:r w:rsidR="00673EB3">
              <w:rPr>
                <w:b/>
                <w:bCs/>
                <w:sz w:val="24"/>
                <w:szCs w:val="24"/>
              </w:rPr>
              <w:fldChar w:fldCharType="end"/>
            </w:r>
          </w:p>
        </w:sdtContent>
      </w:sdt>
    </w:sdtContent>
  </w:sdt>
  <w:p w14:paraId="72E6577B" w14:textId="77777777" w:rsidR="00673EB3" w:rsidRDefault="00673E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200560"/>
      <w:docPartObj>
        <w:docPartGallery w:val="Page Numbers (Bottom of Page)"/>
        <w:docPartUnique/>
      </w:docPartObj>
    </w:sdtPr>
    <w:sdtContent>
      <w:sdt>
        <w:sdtPr>
          <w:id w:val="-1769616900"/>
          <w:docPartObj>
            <w:docPartGallery w:val="Page Numbers (Top of Page)"/>
            <w:docPartUnique/>
          </w:docPartObj>
        </w:sdtPr>
        <w:sdtContent>
          <w:p w14:paraId="4B60859E" w14:textId="32565265" w:rsidR="00673EB3" w:rsidRDefault="004C64AD" w:rsidP="004C64AD">
            <w:pPr>
              <w:pStyle w:val="Footer"/>
            </w:pPr>
            <w:r>
              <w:t xml:space="preserve">Buyers initials ______                                                                                                                                 </w:t>
            </w:r>
            <w:r w:rsidR="00673EB3">
              <w:t xml:space="preserve">Page </w:t>
            </w:r>
            <w:r w:rsidR="00673EB3">
              <w:rPr>
                <w:b/>
                <w:bCs/>
                <w:sz w:val="24"/>
                <w:szCs w:val="24"/>
              </w:rPr>
              <w:fldChar w:fldCharType="begin"/>
            </w:r>
            <w:r w:rsidR="00673EB3">
              <w:rPr>
                <w:b/>
                <w:bCs/>
              </w:rPr>
              <w:instrText xml:space="preserve"> PAGE </w:instrText>
            </w:r>
            <w:r w:rsidR="00673EB3">
              <w:rPr>
                <w:b/>
                <w:bCs/>
                <w:sz w:val="24"/>
                <w:szCs w:val="24"/>
              </w:rPr>
              <w:fldChar w:fldCharType="separate"/>
            </w:r>
            <w:r w:rsidR="00673EB3">
              <w:rPr>
                <w:b/>
                <w:bCs/>
                <w:noProof/>
              </w:rPr>
              <w:t>2</w:t>
            </w:r>
            <w:r w:rsidR="00673EB3">
              <w:rPr>
                <w:b/>
                <w:bCs/>
                <w:sz w:val="24"/>
                <w:szCs w:val="24"/>
              </w:rPr>
              <w:fldChar w:fldCharType="end"/>
            </w:r>
            <w:r w:rsidR="00673EB3">
              <w:t xml:space="preserve"> of </w:t>
            </w:r>
            <w:r w:rsidR="00673EB3">
              <w:rPr>
                <w:b/>
                <w:bCs/>
                <w:sz w:val="24"/>
                <w:szCs w:val="24"/>
              </w:rPr>
              <w:fldChar w:fldCharType="begin"/>
            </w:r>
            <w:r w:rsidR="00673EB3">
              <w:rPr>
                <w:b/>
                <w:bCs/>
              </w:rPr>
              <w:instrText xml:space="preserve"> NUMPAGES  </w:instrText>
            </w:r>
            <w:r w:rsidR="00673EB3">
              <w:rPr>
                <w:b/>
                <w:bCs/>
                <w:sz w:val="24"/>
                <w:szCs w:val="24"/>
              </w:rPr>
              <w:fldChar w:fldCharType="separate"/>
            </w:r>
            <w:r w:rsidR="00673EB3">
              <w:rPr>
                <w:b/>
                <w:bCs/>
                <w:noProof/>
              </w:rPr>
              <w:t>2</w:t>
            </w:r>
            <w:r w:rsidR="00673EB3">
              <w:rPr>
                <w:b/>
                <w:bCs/>
                <w:sz w:val="24"/>
                <w:szCs w:val="24"/>
              </w:rPr>
              <w:fldChar w:fldCharType="end"/>
            </w:r>
          </w:p>
        </w:sdtContent>
      </w:sdt>
    </w:sdtContent>
  </w:sdt>
  <w:p w14:paraId="01E6ECD9" w14:textId="77777777" w:rsidR="007F2CA6" w:rsidRDefault="007F2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3E169" w14:textId="77777777" w:rsidR="00555C01" w:rsidRDefault="00555C01" w:rsidP="003265F1">
      <w:pPr>
        <w:spacing w:after="0" w:line="240" w:lineRule="auto"/>
      </w:pPr>
      <w:r>
        <w:separator/>
      </w:r>
    </w:p>
  </w:footnote>
  <w:footnote w:type="continuationSeparator" w:id="0">
    <w:p w14:paraId="6318F593" w14:textId="77777777" w:rsidR="00555C01" w:rsidRDefault="00555C01" w:rsidP="00326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8E94" w14:textId="77777777" w:rsidR="004C64AD" w:rsidRDefault="004C64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9D46" w14:textId="331AB009" w:rsidR="007F2CA6" w:rsidRDefault="00673EB3">
    <w:pPr>
      <w:pStyle w:val="Header"/>
    </w:pPr>
    <w:r>
      <w:t>Silverton Doodles LLC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6EAC" w14:textId="77777777" w:rsidR="004C64AD" w:rsidRDefault="004C6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6483"/>
    <w:multiLevelType w:val="hybridMultilevel"/>
    <w:tmpl w:val="3B546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C27B2"/>
    <w:multiLevelType w:val="hybridMultilevel"/>
    <w:tmpl w:val="AAC26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06A3B"/>
    <w:multiLevelType w:val="hybridMultilevel"/>
    <w:tmpl w:val="245A0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96758"/>
    <w:multiLevelType w:val="hybridMultilevel"/>
    <w:tmpl w:val="F5E28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252B8"/>
    <w:multiLevelType w:val="hybridMultilevel"/>
    <w:tmpl w:val="1DC69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7C75D8"/>
    <w:multiLevelType w:val="hybridMultilevel"/>
    <w:tmpl w:val="C95A0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4066708">
    <w:abstractNumId w:val="2"/>
  </w:num>
  <w:num w:numId="2" w16cid:durableId="841890888">
    <w:abstractNumId w:val="5"/>
  </w:num>
  <w:num w:numId="3" w16cid:durableId="316349562">
    <w:abstractNumId w:val="3"/>
  </w:num>
  <w:num w:numId="4" w16cid:durableId="1771467330">
    <w:abstractNumId w:val="4"/>
  </w:num>
  <w:num w:numId="5" w16cid:durableId="2137679924">
    <w:abstractNumId w:val="1"/>
  </w:num>
  <w:num w:numId="6" w16cid:durableId="154498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18"/>
    <w:rsid w:val="00026773"/>
    <w:rsid w:val="00145B98"/>
    <w:rsid w:val="001C57FD"/>
    <w:rsid w:val="003250AC"/>
    <w:rsid w:val="003265F1"/>
    <w:rsid w:val="00332DAC"/>
    <w:rsid w:val="00361B5A"/>
    <w:rsid w:val="003B44AF"/>
    <w:rsid w:val="003D52D2"/>
    <w:rsid w:val="004C64AD"/>
    <w:rsid w:val="004F4979"/>
    <w:rsid w:val="00555C01"/>
    <w:rsid w:val="006605CB"/>
    <w:rsid w:val="00673EB3"/>
    <w:rsid w:val="00691DFF"/>
    <w:rsid w:val="006A76E3"/>
    <w:rsid w:val="006F0246"/>
    <w:rsid w:val="00704FB2"/>
    <w:rsid w:val="00722708"/>
    <w:rsid w:val="007D07FE"/>
    <w:rsid w:val="007F2CA6"/>
    <w:rsid w:val="008523AC"/>
    <w:rsid w:val="00910318"/>
    <w:rsid w:val="00B42A53"/>
    <w:rsid w:val="00BA7A43"/>
    <w:rsid w:val="00C12D9D"/>
    <w:rsid w:val="00C43542"/>
    <w:rsid w:val="00C43E2D"/>
    <w:rsid w:val="00D1781A"/>
    <w:rsid w:val="00D323DE"/>
    <w:rsid w:val="00E00D4F"/>
    <w:rsid w:val="00F14AAA"/>
    <w:rsid w:val="00F45179"/>
    <w:rsid w:val="00F475F7"/>
    <w:rsid w:val="00F76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5B4A6"/>
  <w15:chartTrackingRefBased/>
  <w15:docId w15:val="{52440E81-0F35-482A-B4B2-1A104F87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5F1"/>
    <w:rPr>
      <w:color w:val="0563C1" w:themeColor="hyperlink"/>
      <w:u w:val="single"/>
    </w:rPr>
  </w:style>
  <w:style w:type="character" w:styleId="UnresolvedMention">
    <w:name w:val="Unresolved Mention"/>
    <w:basedOn w:val="DefaultParagraphFont"/>
    <w:uiPriority w:val="99"/>
    <w:semiHidden/>
    <w:unhideWhenUsed/>
    <w:rsid w:val="003265F1"/>
    <w:rPr>
      <w:color w:val="605E5C"/>
      <w:shd w:val="clear" w:color="auto" w:fill="E1DFDD"/>
    </w:rPr>
  </w:style>
  <w:style w:type="paragraph" w:styleId="ListParagraph">
    <w:name w:val="List Paragraph"/>
    <w:basedOn w:val="Normal"/>
    <w:uiPriority w:val="34"/>
    <w:qFormat/>
    <w:rsid w:val="003265F1"/>
    <w:pPr>
      <w:ind w:left="720"/>
      <w:contextualSpacing/>
    </w:pPr>
  </w:style>
  <w:style w:type="paragraph" w:styleId="Header">
    <w:name w:val="header"/>
    <w:basedOn w:val="Normal"/>
    <w:link w:val="HeaderChar"/>
    <w:uiPriority w:val="99"/>
    <w:unhideWhenUsed/>
    <w:rsid w:val="00326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5F1"/>
  </w:style>
  <w:style w:type="paragraph" w:styleId="Footer">
    <w:name w:val="footer"/>
    <w:basedOn w:val="Normal"/>
    <w:link w:val="FooterChar"/>
    <w:uiPriority w:val="99"/>
    <w:unhideWhenUsed/>
    <w:rsid w:val="00326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019556">
      <w:bodyDiv w:val="1"/>
      <w:marLeft w:val="0"/>
      <w:marRight w:val="0"/>
      <w:marTop w:val="0"/>
      <w:marBottom w:val="0"/>
      <w:divBdr>
        <w:top w:val="none" w:sz="0" w:space="0" w:color="auto"/>
        <w:left w:val="none" w:sz="0" w:space="0" w:color="auto"/>
        <w:bottom w:val="none" w:sz="0" w:space="0" w:color="auto"/>
        <w:right w:val="none" w:sz="0" w:space="0" w:color="auto"/>
      </w:divBdr>
      <w:divsChild>
        <w:div w:id="1881430522">
          <w:marLeft w:val="0"/>
          <w:marRight w:val="0"/>
          <w:marTop w:val="0"/>
          <w:marBottom w:val="0"/>
          <w:divBdr>
            <w:top w:val="none" w:sz="0" w:space="0" w:color="auto"/>
            <w:left w:val="none" w:sz="0" w:space="0" w:color="auto"/>
            <w:bottom w:val="none" w:sz="0" w:space="0" w:color="auto"/>
            <w:right w:val="none" w:sz="0" w:space="0" w:color="auto"/>
          </w:divBdr>
          <w:divsChild>
            <w:div w:id="538471441">
              <w:marLeft w:val="0"/>
              <w:marRight w:val="0"/>
              <w:marTop w:val="0"/>
              <w:marBottom w:val="0"/>
              <w:divBdr>
                <w:top w:val="none" w:sz="0" w:space="0" w:color="auto"/>
                <w:left w:val="none" w:sz="0" w:space="0" w:color="auto"/>
                <w:bottom w:val="none" w:sz="0" w:space="0" w:color="auto"/>
                <w:right w:val="none" w:sz="0" w:space="0" w:color="auto"/>
              </w:divBdr>
              <w:divsChild>
                <w:div w:id="263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9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c.org/expert-advice/training/puppy-training-timeline-teaching-good-behavior-before-its-too-lat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1638</TotalTime>
  <Pages>4</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Stephens</dc:creator>
  <cp:keywords/>
  <dc:description/>
  <cp:lastModifiedBy>Mitchell Stephens</cp:lastModifiedBy>
  <cp:revision>5</cp:revision>
  <cp:lastPrinted>2023-04-08T22:17:00Z</cp:lastPrinted>
  <dcterms:created xsi:type="dcterms:W3CDTF">2023-01-22T01:43:00Z</dcterms:created>
  <dcterms:modified xsi:type="dcterms:W3CDTF">2023-06-27T17:13:00Z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4dd9113ec2aed82d6e293d52ddd2d2084b028e05f4d2f7db12842e7e5a8f695e</vt:lpwstr>
  </property>
</Properties>
</file>